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71" w:rsidRPr="00705871" w:rsidRDefault="00705871" w:rsidP="00CC5D4F">
      <w:pPr>
        <w:keepNext/>
        <w:keepLines/>
        <w:autoSpaceDE w:val="0"/>
        <w:autoSpaceDN w:val="0"/>
        <w:adjustRightInd w:val="0"/>
        <w:spacing w:before="240" w:after="60"/>
        <w:ind w:firstLine="426"/>
        <w:jc w:val="center"/>
        <w:outlineLvl w:val="3"/>
        <w:rPr>
          <w:b/>
          <w:caps/>
          <w:sz w:val="28"/>
          <w:szCs w:val="28"/>
        </w:rPr>
      </w:pPr>
      <w:r w:rsidRPr="00705871">
        <w:rPr>
          <w:b/>
          <w:sz w:val="28"/>
          <w:szCs w:val="28"/>
        </w:rPr>
        <w:t xml:space="preserve">Аннотация к </w:t>
      </w:r>
      <w:r w:rsidRPr="00705871">
        <w:rPr>
          <w:b/>
          <w:bCs/>
          <w:sz w:val="28"/>
          <w:szCs w:val="28"/>
        </w:rPr>
        <w:t>адаптированной программе подготовки специалистов среднего звена по специальности 09.02.04 информационные системы (по отраслям)</w:t>
      </w:r>
    </w:p>
    <w:p w:rsidR="00F02FED" w:rsidRPr="00BD24DE" w:rsidRDefault="00983CE5" w:rsidP="00CC5D4F">
      <w:pPr>
        <w:keepNext/>
        <w:keepLines/>
        <w:autoSpaceDE w:val="0"/>
        <w:autoSpaceDN w:val="0"/>
        <w:adjustRightInd w:val="0"/>
        <w:spacing w:before="240" w:after="60"/>
        <w:ind w:firstLine="426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="00F02FED" w:rsidRPr="00BD24DE">
        <w:rPr>
          <w:b/>
          <w:caps/>
          <w:sz w:val="28"/>
          <w:szCs w:val="28"/>
        </w:rPr>
        <w:t>Общие положения</w:t>
      </w:r>
    </w:p>
    <w:p w:rsidR="00BF3972" w:rsidRDefault="00BF3972" w:rsidP="00F47734">
      <w:pPr>
        <w:keepNext/>
        <w:keepLines/>
        <w:ind w:firstLine="426"/>
        <w:contextualSpacing/>
        <w:jc w:val="both"/>
        <w:rPr>
          <w:sz w:val="28"/>
          <w:szCs w:val="28"/>
        </w:rPr>
      </w:pPr>
      <w:r w:rsidRPr="00983CE5">
        <w:rPr>
          <w:bCs/>
          <w:sz w:val="28"/>
          <w:szCs w:val="28"/>
        </w:rPr>
        <w:t>Адаптированная п</w:t>
      </w:r>
      <w:r w:rsidR="00B9088A" w:rsidRPr="00983CE5">
        <w:rPr>
          <w:bCs/>
          <w:sz w:val="28"/>
          <w:szCs w:val="28"/>
        </w:rPr>
        <w:t>рограмма</w:t>
      </w:r>
      <w:r w:rsidR="00B9088A">
        <w:rPr>
          <w:bCs/>
          <w:sz w:val="28"/>
          <w:szCs w:val="28"/>
        </w:rPr>
        <w:t xml:space="preserve"> подготовки специалистов среднего звена по специальности 09.02.04 Информационные системы (по отраслям) базового уровня подготовки</w:t>
      </w:r>
      <w:r w:rsidR="00612F6F" w:rsidRPr="00F42C89">
        <w:rPr>
          <w:sz w:val="28"/>
          <w:szCs w:val="28"/>
        </w:rPr>
        <w:t>- комплекс нормативно-методической документации, ре</w:t>
      </w:r>
      <w:r w:rsidR="00612F6F" w:rsidRPr="00F42C89">
        <w:rPr>
          <w:sz w:val="28"/>
          <w:szCs w:val="28"/>
        </w:rPr>
        <w:t>г</w:t>
      </w:r>
      <w:r w:rsidR="00612F6F" w:rsidRPr="00F42C89">
        <w:rPr>
          <w:sz w:val="28"/>
          <w:szCs w:val="28"/>
        </w:rPr>
        <w:t>ламентирующий содержание, организацию и оценку качества подготовки обучающихся и выпускников</w:t>
      </w:r>
      <w:r w:rsidR="00F42C89" w:rsidRPr="00F42C89">
        <w:rPr>
          <w:sz w:val="28"/>
          <w:szCs w:val="28"/>
        </w:rPr>
        <w:t xml:space="preserve">по специальности </w:t>
      </w:r>
      <w:r w:rsidR="00F42C89">
        <w:rPr>
          <w:sz w:val="28"/>
          <w:szCs w:val="28"/>
        </w:rPr>
        <w:t>среднего профессионально</w:t>
      </w:r>
      <w:r w:rsidR="00BE6550">
        <w:rPr>
          <w:sz w:val="28"/>
          <w:szCs w:val="28"/>
        </w:rPr>
        <w:t>го</w:t>
      </w:r>
      <w:r w:rsidR="00F42C89">
        <w:rPr>
          <w:sz w:val="28"/>
          <w:szCs w:val="28"/>
        </w:rPr>
        <w:t xml:space="preserve"> образования </w:t>
      </w:r>
      <w:r w:rsidR="00E62CFE">
        <w:rPr>
          <w:sz w:val="28"/>
          <w:szCs w:val="28"/>
        </w:rPr>
        <w:t>09.02.04</w:t>
      </w:r>
      <w:r w:rsidR="00C21A61">
        <w:rPr>
          <w:sz w:val="28"/>
          <w:szCs w:val="28"/>
        </w:rPr>
        <w:t xml:space="preserve"> Информационные системы (по отраслям) </w:t>
      </w:r>
      <w:r w:rsidR="00147966">
        <w:rPr>
          <w:sz w:val="28"/>
          <w:szCs w:val="28"/>
        </w:rPr>
        <w:t>базового уровня подготовки</w:t>
      </w:r>
      <w:r>
        <w:rPr>
          <w:sz w:val="28"/>
          <w:szCs w:val="28"/>
        </w:rPr>
        <w:t xml:space="preserve">, </w:t>
      </w:r>
      <w:r w:rsidRPr="00BF3972">
        <w:rPr>
          <w:sz w:val="28"/>
          <w:szCs w:val="28"/>
        </w:rPr>
        <w:t>в том числе для  инклюзивных групп, включающих инв</w:t>
      </w:r>
      <w:r w:rsidRPr="00BF3972">
        <w:rPr>
          <w:sz w:val="28"/>
          <w:szCs w:val="28"/>
        </w:rPr>
        <w:t>а</w:t>
      </w:r>
      <w:r w:rsidRPr="00BF3972">
        <w:rPr>
          <w:sz w:val="28"/>
          <w:szCs w:val="28"/>
        </w:rPr>
        <w:t>лидов и лиц с ОВЗ.</w:t>
      </w:r>
    </w:p>
    <w:p w:rsidR="00FE4AF8" w:rsidRPr="00D80BDA" w:rsidRDefault="00FE4AF8" w:rsidP="00F47734">
      <w:pPr>
        <w:keepNext/>
        <w:keepLines/>
        <w:ind w:firstLine="426"/>
        <w:contextualSpacing/>
        <w:jc w:val="both"/>
        <w:rPr>
          <w:b/>
          <w:sz w:val="28"/>
          <w:szCs w:val="28"/>
        </w:rPr>
      </w:pPr>
      <w:r w:rsidRPr="00D80BDA">
        <w:rPr>
          <w:b/>
          <w:sz w:val="28"/>
          <w:szCs w:val="28"/>
        </w:rPr>
        <w:t>Используемые термины, определения, сокращения: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физич</w:t>
      </w:r>
      <w:r w:rsidRPr="00C91FFF">
        <w:rPr>
          <w:rFonts w:ascii="Times New Roman" w:hAnsi="Times New Roman" w:cs="Times New Roman"/>
          <w:sz w:val="28"/>
          <w:szCs w:val="28"/>
        </w:rPr>
        <w:t>е</w:t>
      </w:r>
      <w:r w:rsidRPr="00C91FFF">
        <w:rPr>
          <w:rFonts w:ascii="Times New Roman" w:hAnsi="Times New Roman" w:cs="Times New Roman"/>
          <w:sz w:val="28"/>
          <w:szCs w:val="28"/>
        </w:rPr>
        <w:t>ское лицо, имеющее недостатки в физическом и (или) психологическом ра</w:t>
      </w:r>
      <w:r w:rsidRPr="00C91FFF">
        <w:rPr>
          <w:rFonts w:ascii="Times New Roman" w:hAnsi="Times New Roman" w:cs="Times New Roman"/>
          <w:sz w:val="28"/>
          <w:szCs w:val="28"/>
        </w:rPr>
        <w:t>з</w:t>
      </w:r>
      <w:r w:rsidRPr="00C91FFF">
        <w:rPr>
          <w:rFonts w:ascii="Times New Roman" w:hAnsi="Times New Roman" w:cs="Times New Roman"/>
          <w:sz w:val="28"/>
          <w:szCs w:val="28"/>
        </w:rPr>
        <w:t>витии, подтвержденные психолого-медико-педагогической комиссией и пр</w:t>
      </w:r>
      <w:r w:rsidRPr="00C91FFF">
        <w:rPr>
          <w:rFonts w:ascii="Times New Roman" w:hAnsi="Times New Roman" w:cs="Times New Roman"/>
          <w:sz w:val="28"/>
          <w:szCs w:val="28"/>
        </w:rPr>
        <w:t>е</w:t>
      </w:r>
      <w:r w:rsidRPr="00C91FFF">
        <w:rPr>
          <w:rFonts w:ascii="Times New Roman" w:hAnsi="Times New Roman" w:cs="Times New Roman"/>
          <w:sz w:val="28"/>
          <w:szCs w:val="28"/>
        </w:rPr>
        <w:t>пятствующие получению образования без создания специальных условий.</w:t>
      </w:r>
    </w:p>
    <w:p w:rsidR="00D80BDA" w:rsidRPr="00B86F76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Инвалид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</w:t>
      </w:r>
      <w:r w:rsidRPr="00B86F76">
        <w:rPr>
          <w:rFonts w:ascii="Times New Roman" w:hAnsi="Times New Roman" w:cs="Times New Roman"/>
          <w:sz w:val="28"/>
          <w:szCs w:val="28"/>
        </w:rPr>
        <w:t>т</w:t>
      </w:r>
      <w:r w:rsidRPr="00B86F76">
        <w:rPr>
          <w:rFonts w:ascii="Times New Roman" w:hAnsi="Times New Roman" w:cs="Times New Roman"/>
          <w:sz w:val="28"/>
          <w:szCs w:val="28"/>
        </w:rPr>
        <w:t>виями травм или дефектами, приводящее к ограничению жизнедеятельности и вызывающее необходимость его социальной защиты.</w:t>
      </w:r>
    </w:p>
    <w:p w:rsidR="00D80BDA" w:rsidRPr="00B86F76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обеспечение равного доступа к образов</w:t>
      </w:r>
      <w:r w:rsidRPr="00B86F76">
        <w:rPr>
          <w:rFonts w:ascii="Times New Roman" w:hAnsi="Times New Roman" w:cs="Times New Roman"/>
          <w:sz w:val="28"/>
          <w:szCs w:val="28"/>
        </w:rPr>
        <w:t>а</w:t>
      </w:r>
      <w:r w:rsidRPr="00B86F76">
        <w:rPr>
          <w:rFonts w:ascii="Times New Roman" w:hAnsi="Times New Roman" w:cs="Times New Roman"/>
          <w:sz w:val="28"/>
          <w:szCs w:val="28"/>
        </w:rPr>
        <w:t>нию для всех обучающихся с учетом разнообразия особых образовательных потребностей и индивидуальных возможностей.</w:t>
      </w:r>
    </w:p>
    <w:p w:rsidR="00D80BDA" w:rsidRPr="00B86F76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</w:t>
      </w:r>
      <w:r w:rsidRPr="00D80BDA">
        <w:rPr>
          <w:rFonts w:ascii="Times New Roman" w:hAnsi="Times New Roman" w:cs="Times New Roman"/>
          <w:b/>
          <w:sz w:val="28"/>
          <w:szCs w:val="28"/>
        </w:rPr>
        <w:t>о</w:t>
      </w:r>
      <w:r w:rsidRPr="00D80BDA">
        <w:rPr>
          <w:rFonts w:ascii="Times New Roman" w:hAnsi="Times New Roman" w:cs="Times New Roman"/>
          <w:b/>
          <w:sz w:val="28"/>
          <w:szCs w:val="28"/>
        </w:rPr>
        <w:t>нального образования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программа подготовки квалифицированных раб</w:t>
      </w:r>
      <w:r w:rsidRPr="00B86F76">
        <w:rPr>
          <w:rFonts w:ascii="Times New Roman" w:hAnsi="Times New Roman" w:cs="Times New Roman"/>
          <w:sz w:val="28"/>
          <w:szCs w:val="28"/>
        </w:rPr>
        <w:t>о</w:t>
      </w:r>
      <w:r w:rsidRPr="00B86F76">
        <w:rPr>
          <w:rFonts w:ascii="Times New Roman" w:hAnsi="Times New Roman" w:cs="Times New Roman"/>
          <w:sz w:val="28"/>
          <w:szCs w:val="28"/>
        </w:rPr>
        <w:t>чих, служащих или программа подготовки специалистов среднего звена, адаптированная для обучения инвалидов и лиц с ограниченными возможн</w:t>
      </w:r>
      <w:r w:rsidRPr="00B86F76">
        <w:rPr>
          <w:rFonts w:ascii="Times New Roman" w:hAnsi="Times New Roman" w:cs="Times New Roman"/>
          <w:sz w:val="28"/>
          <w:szCs w:val="28"/>
        </w:rPr>
        <w:t>о</w:t>
      </w:r>
      <w:r w:rsidRPr="00B86F76">
        <w:rPr>
          <w:rFonts w:ascii="Times New Roman" w:hAnsi="Times New Roman" w:cs="Times New Roman"/>
          <w:sz w:val="28"/>
          <w:szCs w:val="28"/>
        </w:rPr>
        <w:t>стями здоровья с учетом особенностей их психофизического развития, инд</w:t>
      </w:r>
      <w:r w:rsidRPr="00B86F76">
        <w:rPr>
          <w:rFonts w:ascii="Times New Roman" w:hAnsi="Times New Roman" w:cs="Times New Roman"/>
          <w:sz w:val="28"/>
          <w:szCs w:val="28"/>
        </w:rPr>
        <w:t>и</w:t>
      </w:r>
      <w:r w:rsidRPr="00B86F76">
        <w:rPr>
          <w:rFonts w:ascii="Times New Roman" w:hAnsi="Times New Roman" w:cs="Times New Roman"/>
          <w:sz w:val="28"/>
          <w:szCs w:val="28"/>
        </w:rPr>
        <w:t>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Адаптационная дисциплина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это элемент адаптированной образов</w:t>
      </w:r>
      <w:r w:rsidRPr="00B86F76">
        <w:rPr>
          <w:rFonts w:ascii="Times New Roman" w:hAnsi="Times New Roman" w:cs="Times New Roman"/>
          <w:sz w:val="28"/>
          <w:szCs w:val="28"/>
        </w:rPr>
        <w:t>а</w:t>
      </w:r>
      <w:r w:rsidRPr="00B86F76">
        <w:rPr>
          <w:rFonts w:ascii="Times New Roman" w:hAnsi="Times New Roman" w:cs="Times New Roman"/>
          <w:sz w:val="28"/>
          <w:szCs w:val="28"/>
        </w:rPr>
        <w:t>тельной программы среднего профессионального</w:t>
      </w:r>
      <w:r w:rsidRPr="00C91FFF">
        <w:rPr>
          <w:rFonts w:ascii="Times New Roman" w:hAnsi="Times New Roman" w:cs="Times New Roman"/>
          <w:sz w:val="28"/>
          <w:szCs w:val="28"/>
        </w:rPr>
        <w:t xml:space="preserve"> образования, направленный на индивидуальную коррекцию учебных и коммуникативных умений и сп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собствующий социальной и профессиональной адаптации обучающихся и</w:t>
      </w:r>
      <w:r w:rsidRPr="00C91FFF">
        <w:rPr>
          <w:rFonts w:ascii="Times New Roman" w:hAnsi="Times New Roman" w:cs="Times New Roman"/>
          <w:sz w:val="28"/>
          <w:szCs w:val="28"/>
        </w:rPr>
        <w:t>н</w:t>
      </w:r>
      <w:r w:rsidRPr="00C91FFF">
        <w:rPr>
          <w:rFonts w:ascii="Times New Roman" w:hAnsi="Times New Roman" w:cs="Times New Roman"/>
          <w:sz w:val="28"/>
          <w:szCs w:val="28"/>
        </w:rPr>
        <w:t>валидов и обучающихся с ограниченными возможностями здоровья.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Индивидуальная программа реабилитации (ИПР) инвалида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разр</w:t>
      </w:r>
      <w:r w:rsidRPr="00C91FFF">
        <w:rPr>
          <w:rFonts w:ascii="Times New Roman" w:hAnsi="Times New Roman" w:cs="Times New Roman"/>
          <w:sz w:val="28"/>
          <w:szCs w:val="28"/>
        </w:rPr>
        <w:t>а</w:t>
      </w:r>
      <w:r w:rsidRPr="00C91FFF">
        <w:rPr>
          <w:rFonts w:ascii="Times New Roman" w:hAnsi="Times New Roman" w:cs="Times New Roman"/>
          <w:sz w:val="28"/>
          <w:szCs w:val="28"/>
        </w:rPr>
        <w:t>ботанный на основе решения Государственной службы медико-социальной экспертизы комплекс оптимальных для инвалида реабилитационных мер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 xml:space="preserve">приятий, включающий в себя отдельные виды, </w:t>
      </w:r>
      <w:r w:rsidRPr="00C91FFF">
        <w:rPr>
          <w:rFonts w:ascii="Times New Roman" w:hAnsi="Times New Roman" w:cs="Times New Roman"/>
          <w:sz w:val="28"/>
          <w:szCs w:val="28"/>
        </w:rPr>
        <w:lastRenderedPageBreak/>
        <w:t>формы, объемы, сроки и п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рядок реализации медицинских, профессиональных и других реабилитац</w:t>
      </w:r>
      <w:r w:rsidRPr="00C91FFF">
        <w:rPr>
          <w:rFonts w:ascii="Times New Roman" w:hAnsi="Times New Roman" w:cs="Times New Roman"/>
          <w:sz w:val="28"/>
          <w:szCs w:val="28"/>
        </w:rPr>
        <w:t>и</w:t>
      </w:r>
      <w:r w:rsidRPr="00C91FFF">
        <w:rPr>
          <w:rFonts w:ascii="Times New Roman" w:hAnsi="Times New Roman" w:cs="Times New Roman"/>
          <w:sz w:val="28"/>
          <w:szCs w:val="28"/>
        </w:rPr>
        <w:t>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</w:t>
      </w:r>
      <w:r w:rsidRPr="00C91FFF">
        <w:rPr>
          <w:rFonts w:ascii="Times New Roman" w:hAnsi="Times New Roman" w:cs="Times New Roman"/>
          <w:sz w:val="28"/>
          <w:szCs w:val="28"/>
        </w:rPr>
        <w:t>р</w:t>
      </w:r>
      <w:r w:rsidRPr="00C91FFF">
        <w:rPr>
          <w:rFonts w:ascii="Times New Roman" w:hAnsi="Times New Roman" w:cs="Times New Roman"/>
          <w:sz w:val="28"/>
          <w:szCs w:val="28"/>
        </w:rPr>
        <w:t>жания с учетом особенностей и образовательных потребностей конкретного обучающегося.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условия обуч</w:t>
      </w:r>
      <w:r w:rsidRPr="00C91FFF">
        <w:rPr>
          <w:rFonts w:ascii="Times New Roman" w:hAnsi="Times New Roman" w:cs="Times New Roman"/>
          <w:sz w:val="28"/>
          <w:szCs w:val="28"/>
        </w:rPr>
        <w:t>е</w:t>
      </w:r>
      <w:r w:rsidRPr="00C91FFF">
        <w:rPr>
          <w:rFonts w:ascii="Times New Roman" w:hAnsi="Times New Roman" w:cs="Times New Roman"/>
          <w:sz w:val="28"/>
          <w:szCs w:val="28"/>
        </w:rPr>
        <w:t>ния, воспитания и развития обучающихся инвалидов и обучающихся с огр</w:t>
      </w:r>
      <w:r w:rsidRPr="00C91FFF">
        <w:rPr>
          <w:rFonts w:ascii="Times New Roman" w:hAnsi="Times New Roman" w:cs="Times New Roman"/>
          <w:sz w:val="28"/>
          <w:szCs w:val="28"/>
        </w:rPr>
        <w:t>а</w:t>
      </w:r>
      <w:r w:rsidRPr="00C91FFF">
        <w:rPr>
          <w:rFonts w:ascii="Times New Roman" w:hAnsi="Times New Roman" w:cs="Times New Roman"/>
          <w:sz w:val="28"/>
          <w:szCs w:val="28"/>
        </w:rPr>
        <w:t>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</w:t>
      </w:r>
      <w:r w:rsidRPr="00C91FFF">
        <w:rPr>
          <w:rFonts w:ascii="Times New Roman" w:hAnsi="Times New Roman" w:cs="Times New Roman"/>
          <w:sz w:val="28"/>
          <w:szCs w:val="28"/>
        </w:rPr>
        <w:t>е</w:t>
      </w:r>
      <w:r w:rsidRPr="00C91FFF">
        <w:rPr>
          <w:rFonts w:ascii="Times New Roman" w:hAnsi="Times New Roman" w:cs="Times New Roman"/>
          <w:sz w:val="28"/>
          <w:szCs w:val="28"/>
        </w:rPr>
        <w:t>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</w:t>
      </w:r>
      <w:r w:rsidRPr="00C91FFF">
        <w:rPr>
          <w:rFonts w:ascii="Times New Roman" w:hAnsi="Times New Roman" w:cs="Times New Roman"/>
          <w:sz w:val="28"/>
          <w:szCs w:val="28"/>
        </w:rPr>
        <w:t>р</w:t>
      </w:r>
      <w:r w:rsidRPr="00C91FFF">
        <w:rPr>
          <w:rFonts w:ascii="Times New Roman" w:hAnsi="Times New Roman" w:cs="Times New Roman"/>
          <w:sz w:val="28"/>
          <w:szCs w:val="28"/>
        </w:rPr>
        <w:t>ганизаций, осуществляющих образовательную деятельность, и другие усл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вия, без которых невозможно или затруднено освоение образовательных пр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грамм инвалидами и обучающимися с ограниченными возможностями зд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ровья.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СПО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D80BDA" w:rsidRPr="00C91FFF" w:rsidRDefault="00D80BDA" w:rsidP="00F47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ФГОС СПО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705871" w:rsidRDefault="00D80BDA" w:rsidP="007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 xml:space="preserve">ППССЗ </w:t>
      </w:r>
      <w:r w:rsidRPr="00C91FFF">
        <w:rPr>
          <w:rFonts w:ascii="Times New Roman" w:hAnsi="Times New Roman" w:cs="Times New Roman"/>
          <w:sz w:val="28"/>
          <w:szCs w:val="28"/>
        </w:rPr>
        <w:t>- программа подготовки специалистов среднего звена.</w:t>
      </w:r>
    </w:p>
    <w:p w:rsidR="00705871" w:rsidRDefault="00983CE5" w:rsidP="007058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871">
        <w:rPr>
          <w:rFonts w:ascii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</w:t>
      </w:r>
      <w:r w:rsidRPr="00705871">
        <w:rPr>
          <w:rFonts w:ascii="Times New Roman" w:hAnsi="Times New Roman" w:cs="Times New Roman"/>
          <w:b/>
          <w:sz w:val="28"/>
          <w:szCs w:val="28"/>
        </w:rPr>
        <w:t>о</w:t>
      </w:r>
      <w:r w:rsidRPr="00705871">
        <w:rPr>
          <w:rFonts w:ascii="Times New Roman" w:hAnsi="Times New Roman" w:cs="Times New Roman"/>
          <w:b/>
          <w:sz w:val="28"/>
          <w:szCs w:val="28"/>
        </w:rPr>
        <w:t>вательной программы</w:t>
      </w:r>
    </w:p>
    <w:p w:rsidR="00705871" w:rsidRDefault="00F50FDC" w:rsidP="007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871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разработки программы </w:t>
      </w:r>
      <w:r w:rsidR="00C27657" w:rsidRPr="00705871">
        <w:rPr>
          <w:rFonts w:ascii="Times New Roman" w:hAnsi="Times New Roman" w:cs="Times New Roman"/>
          <w:sz w:val="28"/>
          <w:szCs w:val="28"/>
        </w:rPr>
        <w:t xml:space="preserve"> подготовки сп</w:t>
      </w:r>
      <w:r w:rsidR="00C27657" w:rsidRPr="00705871">
        <w:rPr>
          <w:rFonts w:ascii="Times New Roman" w:hAnsi="Times New Roman" w:cs="Times New Roman"/>
          <w:sz w:val="28"/>
          <w:szCs w:val="28"/>
        </w:rPr>
        <w:t>е</w:t>
      </w:r>
      <w:r w:rsidR="00C27657" w:rsidRPr="00705871">
        <w:rPr>
          <w:rFonts w:ascii="Times New Roman" w:hAnsi="Times New Roman" w:cs="Times New Roman"/>
          <w:sz w:val="28"/>
          <w:szCs w:val="28"/>
        </w:rPr>
        <w:t xml:space="preserve">циалистов среднего звена </w:t>
      </w:r>
      <w:r w:rsidRPr="0070587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12F6F" w:rsidRPr="00705871">
        <w:rPr>
          <w:rFonts w:ascii="Times New Roman" w:hAnsi="Times New Roman" w:cs="Times New Roman"/>
          <w:sz w:val="28"/>
          <w:szCs w:val="28"/>
        </w:rPr>
        <w:t xml:space="preserve">- </w:t>
      </w:r>
      <w:r w:rsidRPr="00705871">
        <w:rPr>
          <w:rFonts w:ascii="Times New Roman" w:hAnsi="Times New Roman" w:cs="Times New Roman"/>
          <w:sz w:val="28"/>
          <w:szCs w:val="28"/>
        </w:rPr>
        <w:t>программа</w:t>
      </w:r>
      <w:r w:rsidR="00C1202C" w:rsidRPr="00705871">
        <w:rPr>
          <w:rFonts w:ascii="Times New Roman" w:hAnsi="Times New Roman" w:cs="Times New Roman"/>
          <w:sz w:val="28"/>
          <w:szCs w:val="28"/>
        </w:rPr>
        <w:t>)</w:t>
      </w:r>
      <w:r w:rsidRPr="00705871">
        <w:rPr>
          <w:rFonts w:ascii="Times New Roman" w:hAnsi="Times New Roman" w:cs="Times New Roman"/>
          <w:sz w:val="28"/>
          <w:szCs w:val="28"/>
        </w:rPr>
        <w:t xml:space="preserve"> составляют: </w:t>
      </w:r>
    </w:p>
    <w:p w:rsidR="00705871" w:rsidRDefault="00F42C89" w:rsidP="0070587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3B79FF">
        <w:rPr>
          <w:rFonts w:ascii="Times New Roman" w:hAnsi="Times New Roman"/>
          <w:sz w:val="28"/>
        </w:rPr>
        <w:t>Федеральный закон от 29.12.2012 N 273-ФЗ "Об образовании в Росси</w:t>
      </w:r>
      <w:r w:rsidRPr="003B79FF">
        <w:rPr>
          <w:rFonts w:ascii="Times New Roman" w:hAnsi="Times New Roman"/>
          <w:sz w:val="28"/>
        </w:rPr>
        <w:t>й</w:t>
      </w:r>
      <w:r w:rsidRPr="003B79FF">
        <w:rPr>
          <w:rFonts w:ascii="Times New Roman" w:hAnsi="Times New Roman"/>
          <w:sz w:val="28"/>
        </w:rPr>
        <w:t>ской Федерации";</w:t>
      </w:r>
    </w:p>
    <w:p w:rsidR="00705871" w:rsidRDefault="00983CE5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83CE5">
        <w:rPr>
          <w:rFonts w:ascii="Times New Roman" w:hAnsi="Times New Roman"/>
          <w:sz w:val="28"/>
          <w:szCs w:val="28"/>
        </w:rPr>
        <w:t>Федеральный закон от 24 ноября 1995 г. N 181-ФЗ "О социальной защ</w:t>
      </w:r>
      <w:r w:rsidRPr="00983CE5">
        <w:rPr>
          <w:rFonts w:ascii="Times New Roman" w:hAnsi="Times New Roman"/>
          <w:sz w:val="28"/>
          <w:szCs w:val="28"/>
        </w:rPr>
        <w:t>и</w:t>
      </w:r>
      <w:r w:rsidRPr="00983CE5">
        <w:rPr>
          <w:rFonts w:ascii="Times New Roman" w:hAnsi="Times New Roman"/>
          <w:sz w:val="28"/>
          <w:szCs w:val="28"/>
        </w:rPr>
        <w:t>те инвалидов в Российской Федерации";</w:t>
      </w:r>
    </w:p>
    <w:p w:rsidR="00705871" w:rsidRDefault="00983CE5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83CE5">
        <w:rPr>
          <w:rFonts w:ascii="Times New Roman" w:hAnsi="Times New Roman"/>
          <w:sz w:val="28"/>
          <w:szCs w:val="28"/>
        </w:rPr>
        <w:t>Государственная программа Российской Федерации "Доступная среда" на 2011 - 2020 годы, утвержденная постановлением Правительства Росси</w:t>
      </w:r>
      <w:r w:rsidRPr="00983CE5">
        <w:rPr>
          <w:rFonts w:ascii="Times New Roman" w:hAnsi="Times New Roman"/>
          <w:sz w:val="28"/>
          <w:szCs w:val="28"/>
        </w:rPr>
        <w:t>й</w:t>
      </w:r>
      <w:r w:rsidRPr="00983CE5">
        <w:rPr>
          <w:rFonts w:ascii="Times New Roman" w:hAnsi="Times New Roman"/>
          <w:sz w:val="28"/>
          <w:szCs w:val="28"/>
        </w:rPr>
        <w:t>ской Федерации от 01 декабря 2015 г. N 1297;</w:t>
      </w:r>
    </w:p>
    <w:p w:rsidR="00705871" w:rsidRDefault="00983CE5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83CE5">
        <w:rPr>
          <w:rFonts w:ascii="Times New Roman" w:hAnsi="Times New Roman"/>
          <w:sz w:val="28"/>
          <w:szCs w:val="28"/>
        </w:rPr>
        <w:t>Государственная программа Российской Федерации "Развитие образов</w:t>
      </w:r>
      <w:r w:rsidRPr="00983CE5">
        <w:rPr>
          <w:rFonts w:ascii="Times New Roman" w:hAnsi="Times New Roman"/>
          <w:sz w:val="28"/>
          <w:szCs w:val="28"/>
        </w:rPr>
        <w:t>а</w:t>
      </w:r>
      <w:r w:rsidRPr="00983CE5">
        <w:rPr>
          <w:rFonts w:ascii="Times New Roman" w:hAnsi="Times New Roman"/>
          <w:sz w:val="28"/>
          <w:szCs w:val="28"/>
        </w:rPr>
        <w:t>ния", утвержденная постановлением Правительства Российской Федер</w:t>
      </w:r>
      <w:r w:rsidRPr="00983CE5">
        <w:rPr>
          <w:rFonts w:ascii="Times New Roman" w:hAnsi="Times New Roman"/>
          <w:sz w:val="28"/>
          <w:szCs w:val="28"/>
        </w:rPr>
        <w:t>а</w:t>
      </w:r>
      <w:r w:rsidRPr="00983CE5">
        <w:rPr>
          <w:rFonts w:ascii="Times New Roman" w:hAnsi="Times New Roman"/>
          <w:sz w:val="28"/>
          <w:szCs w:val="28"/>
        </w:rPr>
        <w:t>ции от 26 декабря 2017 г. N 1642;</w:t>
      </w:r>
    </w:p>
    <w:p w:rsidR="00705871" w:rsidRDefault="003B79FF" w:rsidP="0070587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983CE5">
        <w:rPr>
          <w:rFonts w:ascii="Times New Roman" w:hAnsi="Times New Roman"/>
          <w:sz w:val="28"/>
        </w:rPr>
        <w:t>Порядок организации и осуществления образ</w:t>
      </w:r>
      <w:r w:rsidRPr="00983CE5">
        <w:rPr>
          <w:rFonts w:ascii="Times New Roman" w:hAnsi="Times New Roman"/>
          <w:sz w:val="28"/>
        </w:rPr>
        <w:t>о</w:t>
      </w:r>
      <w:r w:rsidRPr="00983CE5">
        <w:rPr>
          <w:rFonts w:ascii="Times New Roman" w:hAnsi="Times New Roman"/>
          <w:sz w:val="28"/>
        </w:rPr>
        <w:t>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705871" w:rsidRDefault="003B79FF" w:rsidP="0070587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FE4AF8">
        <w:rPr>
          <w:rFonts w:ascii="Times New Roman" w:hAnsi="Times New Roman"/>
          <w:sz w:val="28"/>
        </w:rPr>
        <w:t>Порядок проведения государственной итоговой аттестации по образов</w:t>
      </w:r>
      <w:r w:rsidRPr="00FE4AF8">
        <w:rPr>
          <w:rFonts w:ascii="Times New Roman" w:hAnsi="Times New Roman"/>
          <w:sz w:val="28"/>
        </w:rPr>
        <w:t>а</w:t>
      </w:r>
      <w:r w:rsidRPr="00FE4AF8">
        <w:rPr>
          <w:rFonts w:ascii="Times New Roman" w:hAnsi="Times New Roman"/>
          <w:sz w:val="28"/>
        </w:rPr>
        <w:t xml:space="preserve">тельным программам среднего профессионального (утвержден </w:t>
      </w:r>
      <w:r w:rsidRPr="00FE4AF8">
        <w:rPr>
          <w:rFonts w:ascii="Times New Roman" w:hAnsi="Times New Roman"/>
          <w:sz w:val="28"/>
        </w:rPr>
        <w:lastRenderedPageBreak/>
        <w:t>приказом Минобрнауки от 16.08.2013 г. № 968);</w:t>
      </w:r>
    </w:p>
    <w:p w:rsidR="00705871" w:rsidRDefault="00FE4AF8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BDA">
        <w:rPr>
          <w:rFonts w:ascii="Times New Roman" w:hAnsi="Times New Roman"/>
          <w:sz w:val="28"/>
          <w:szCs w:val="28"/>
        </w:rPr>
        <w:t>Порядок применения организациями, осуществляющими образовател</w:t>
      </w:r>
      <w:r w:rsidRPr="00D80BDA">
        <w:rPr>
          <w:rFonts w:ascii="Times New Roman" w:hAnsi="Times New Roman"/>
          <w:sz w:val="28"/>
          <w:szCs w:val="28"/>
        </w:rPr>
        <w:t>ь</w:t>
      </w:r>
      <w:r w:rsidRPr="00D80BDA">
        <w:rPr>
          <w:rFonts w:ascii="Times New Roman" w:hAnsi="Times New Roman"/>
          <w:sz w:val="28"/>
          <w:szCs w:val="28"/>
        </w:rPr>
        <w:t>ную деятельность, электронного обучения, дистанционных образовательных технологий при реализации образовательных программ, утвержденный пр</w:t>
      </w:r>
      <w:r w:rsidRPr="00D80BDA">
        <w:rPr>
          <w:rFonts w:ascii="Times New Roman" w:hAnsi="Times New Roman"/>
          <w:sz w:val="28"/>
          <w:szCs w:val="28"/>
        </w:rPr>
        <w:t>и</w:t>
      </w:r>
      <w:r w:rsidRPr="00D80BDA">
        <w:rPr>
          <w:rFonts w:ascii="Times New Roman" w:hAnsi="Times New Roman"/>
          <w:sz w:val="28"/>
          <w:szCs w:val="28"/>
        </w:rPr>
        <w:t>казом Министерства образования и науки Российской Федерации от 23 авг</w:t>
      </w:r>
      <w:r w:rsidRPr="00D80BDA">
        <w:rPr>
          <w:rFonts w:ascii="Times New Roman" w:hAnsi="Times New Roman"/>
          <w:sz w:val="28"/>
          <w:szCs w:val="28"/>
        </w:rPr>
        <w:t>у</w:t>
      </w:r>
      <w:r w:rsidRPr="00D80BDA">
        <w:rPr>
          <w:rFonts w:ascii="Times New Roman" w:hAnsi="Times New Roman"/>
          <w:sz w:val="28"/>
          <w:szCs w:val="28"/>
        </w:rPr>
        <w:t>ста 2017 г. N 816;</w:t>
      </w:r>
    </w:p>
    <w:p w:rsidR="00705871" w:rsidRDefault="00FE4AF8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05871">
        <w:rPr>
          <w:rFonts w:ascii="Times New Roman" w:hAnsi="Times New Roman"/>
          <w:sz w:val="28"/>
          <w:szCs w:val="28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</w:t>
      </w:r>
      <w:r w:rsidRPr="00705871">
        <w:rPr>
          <w:rFonts w:ascii="Times New Roman" w:hAnsi="Times New Roman"/>
          <w:sz w:val="28"/>
          <w:szCs w:val="28"/>
        </w:rPr>
        <w:t>т</w:t>
      </w:r>
      <w:r w:rsidRPr="00705871">
        <w:rPr>
          <w:rFonts w:ascii="Times New Roman" w:hAnsi="Times New Roman"/>
          <w:sz w:val="28"/>
          <w:szCs w:val="28"/>
        </w:rPr>
        <w:t>ва образования и науки Российской Федерации от 23 января 2014 г. N 36;</w:t>
      </w:r>
    </w:p>
    <w:p w:rsidR="00705871" w:rsidRDefault="00F42C89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BDA">
        <w:rPr>
          <w:rFonts w:ascii="Times New Roman" w:hAnsi="Times New Roman" w:cs="Times New Roman"/>
          <w:sz w:val="28"/>
          <w:szCs w:val="28"/>
        </w:rPr>
        <w:t>Федеральный государственный</w:t>
      </w:r>
      <w:r w:rsidRPr="00D80BDA">
        <w:rPr>
          <w:rFonts w:ascii="Times New Roman" w:hAnsi="Times New Roman"/>
          <w:sz w:val="28"/>
          <w:szCs w:val="28"/>
        </w:rPr>
        <w:t xml:space="preserve"> образовательный стандарт среднего профессионального образования по специальности </w:t>
      </w:r>
      <w:r w:rsidR="00E62CFE" w:rsidRPr="00D80BDA">
        <w:rPr>
          <w:rFonts w:ascii="Times New Roman" w:hAnsi="Times New Roman"/>
          <w:sz w:val="28"/>
        </w:rPr>
        <w:t>09.02.04</w:t>
      </w:r>
      <w:r w:rsidR="00C21A61" w:rsidRPr="00D80BDA">
        <w:rPr>
          <w:rFonts w:ascii="Times New Roman" w:hAnsi="Times New Roman"/>
          <w:sz w:val="28"/>
        </w:rPr>
        <w:t xml:space="preserve"> Информац</w:t>
      </w:r>
      <w:r w:rsidR="00C21A61" w:rsidRPr="00D80BDA">
        <w:rPr>
          <w:rFonts w:ascii="Times New Roman" w:hAnsi="Times New Roman"/>
          <w:sz w:val="28"/>
        </w:rPr>
        <w:t>и</w:t>
      </w:r>
      <w:r w:rsidR="00C21A61" w:rsidRPr="00D80BDA">
        <w:rPr>
          <w:rFonts w:ascii="Times New Roman" w:hAnsi="Times New Roman"/>
          <w:sz w:val="28"/>
        </w:rPr>
        <w:t xml:space="preserve">онные системы (по отраслям) </w:t>
      </w:r>
      <w:r w:rsidR="00147966" w:rsidRPr="00D80BDA">
        <w:rPr>
          <w:rFonts w:ascii="Times New Roman" w:hAnsi="Times New Roman"/>
          <w:sz w:val="28"/>
        </w:rPr>
        <w:t xml:space="preserve">базового уровня подготовки </w:t>
      </w:r>
      <w:r w:rsidR="00147966" w:rsidRPr="00D80BDA">
        <w:rPr>
          <w:rFonts w:ascii="Times New Roman" w:hAnsi="Times New Roman"/>
          <w:sz w:val="28"/>
          <w:szCs w:val="28"/>
        </w:rPr>
        <w:t>среднего пр</w:t>
      </w:r>
      <w:r w:rsidR="00147966" w:rsidRPr="00D80BDA">
        <w:rPr>
          <w:rFonts w:ascii="Times New Roman" w:hAnsi="Times New Roman"/>
          <w:sz w:val="28"/>
          <w:szCs w:val="28"/>
        </w:rPr>
        <w:t>о</w:t>
      </w:r>
      <w:r w:rsidR="00147966" w:rsidRPr="00D80BDA">
        <w:rPr>
          <w:rFonts w:ascii="Times New Roman" w:hAnsi="Times New Roman"/>
          <w:sz w:val="28"/>
          <w:szCs w:val="28"/>
        </w:rPr>
        <w:t>фессионального образования,</w:t>
      </w:r>
      <w:r w:rsidRPr="00D80BDA">
        <w:rPr>
          <w:rFonts w:ascii="Times New Roman" w:hAnsi="Times New Roman"/>
          <w:sz w:val="28"/>
          <w:szCs w:val="28"/>
        </w:rPr>
        <w:t xml:space="preserve"> утвержденный приказом Министерства образования и науки Российской </w:t>
      </w:r>
      <w:r w:rsidR="00147966" w:rsidRPr="00D80BDA">
        <w:rPr>
          <w:rFonts w:ascii="Times New Roman" w:hAnsi="Times New Roman"/>
          <w:sz w:val="28"/>
          <w:szCs w:val="28"/>
        </w:rPr>
        <w:t>Федерации от</w:t>
      </w:r>
      <w:r w:rsidRPr="00D80BDA">
        <w:rPr>
          <w:rFonts w:ascii="Times New Roman" w:hAnsi="Times New Roman"/>
          <w:sz w:val="28"/>
        </w:rPr>
        <w:t xml:space="preserve"> «</w:t>
      </w:r>
      <w:r w:rsidR="00BE6550" w:rsidRPr="00D80BDA">
        <w:rPr>
          <w:rFonts w:ascii="Times New Roman" w:hAnsi="Times New Roman"/>
          <w:sz w:val="28"/>
        </w:rPr>
        <w:t>14</w:t>
      </w:r>
      <w:r w:rsidR="00147966" w:rsidRPr="00D80BDA">
        <w:rPr>
          <w:rFonts w:ascii="Times New Roman" w:hAnsi="Times New Roman"/>
          <w:sz w:val="28"/>
        </w:rPr>
        <w:t xml:space="preserve">» </w:t>
      </w:r>
      <w:r w:rsidR="00BE6550" w:rsidRPr="00D80BDA">
        <w:rPr>
          <w:rFonts w:ascii="Times New Roman" w:hAnsi="Times New Roman"/>
          <w:sz w:val="28"/>
        </w:rPr>
        <w:t>мая</w:t>
      </w:r>
      <w:r w:rsidRPr="00D80BDA">
        <w:rPr>
          <w:rFonts w:ascii="Times New Roman" w:hAnsi="Times New Roman"/>
          <w:sz w:val="28"/>
        </w:rPr>
        <w:t>201</w:t>
      </w:r>
      <w:r w:rsidR="00BE6550" w:rsidRPr="00D80BDA">
        <w:rPr>
          <w:rFonts w:ascii="Times New Roman" w:hAnsi="Times New Roman"/>
          <w:sz w:val="28"/>
        </w:rPr>
        <w:t>4</w:t>
      </w:r>
      <w:r w:rsidRPr="00D80BDA">
        <w:rPr>
          <w:rFonts w:ascii="Times New Roman" w:hAnsi="Times New Roman"/>
          <w:sz w:val="28"/>
        </w:rPr>
        <w:t xml:space="preserve"> г.  № </w:t>
      </w:r>
      <w:r w:rsidR="00BE6550" w:rsidRPr="00D80BDA">
        <w:rPr>
          <w:rFonts w:ascii="Times New Roman" w:hAnsi="Times New Roman"/>
          <w:sz w:val="28"/>
        </w:rPr>
        <w:t>525</w:t>
      </w:r>
      <w:r w:rsidRPr="00D80BDA">
        <w:rPr>
          <w:rFonts w:ascii="Times New Roman" w:hAnsi="Times New Roman"/>
          <w:sz w:val="28"/>
          <w:szCs w:val="28"/>
        </w:rPr>
        <w:t>;</w:t>
      </w:r>
    </w:p>
    <w:p w:rsidR="00705871" w:rsidRDefault="00FE4AF8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91FFF">
        <w:rPr>
          <w:rFonts w:ascii="Times New Roman" w:hAnsi="Times New Roman"/>
          <w:sz w:val="28"/>
          <w:szCs w:val="28"/>
        </w:rPr>
        <w:t>ребования к организации образовательного процесса для обучения инвалидов и лиц с ограниченными возможностями здоровья в профессионал</w:t>
      </w:r>
      <w:r w:rsidRPr="00C91FFF">
        <w:rPr>
          <w:rFonts w:ascii="Times New Roman" w:hAnsi="Times New Roman"/>
          <w:sz w:val="28"/>
          <w:szCs w:val="28"/>
        </w:rPr>
        <w:t>ь</w:t>
      </w:r>
      <w:r w:rsidRPr="00C91FFF">
        <w:rPr>
          <w:rFonts w:ascii="Times New Roman" w:hAnsi="Times New Roman"/>
          <w:sz w:val="28"/>
          <w:szCs w:val="28"/>
        </w:rPr>
        <w:t>ных образовательных организациях, в том числе оснащенности образов</w:t>
      </w:r>
      <w:r w:rsidRPr="00C91FFF">
        <w:rPr>
          <w:rFonts w:ascii="Times New Roman" w:hAnsi="Times New Roman"/>
          <w:sz w:val="28"/>
          <w:szCs w:val="28"/>
        </w:rPr>
        <w:t>а</w:t>
      </w:r>
      <w:r w:rsidRPr="00C91FFF">
        <w:rPr>
          <w:rFonts w:ascii="Times New Roman" w:hAnsi="Times New Roman"/>
          <w:sz w:val="28"/>
          <w:szCs w:val="28"/>
        </w:rPr>
        <w:t>тельного процесса (письмо Департамента подготовки рабочих кадров и ДПО Мин</w:t>
      </w:r>
      <w:r w:rsidRPr="00C91FFF">
        <w:rPr>
          <w:rFonts w:ascii="Times New Roman" w:hAnsi="Times New Roman"/>
          <w:sz w:val="28"/>
          <w:szCs w:val="28"/>
        </w:rPr>
        <w:t>и</w:t>
      </w:r>
      <w:r w:rsidRPr="00C91FFF">
        <w:rPr>
          <w:rFonts w:ascii="Times New Roman" w:hAnsi="Times New Roman"/>
          <w:sz w:val="28"/>
          <w:szCs w:val="28"/>
        </w:rPr>
        <w:t>стерства образования и науки Российской Федерации 18 марта 2014 г. N 06-281)</w:t>
      </w:r>
      <w:r>
        <w:rPr>
          <w:rFonts w:ascii="Times New Roman" w:hAnsi="Times New Roman"/>
          <w:sz w:val="28"/>
          <w:szCs w:val="28"/>
        </w:rPr>
        <w:t>;</w:t>
      </w:r>
    </w:p>
    <w:p w:rsidR="00705871" w:rsidRDefault="003B79FF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05871">
        <w:rPr>
          <w:rFonts w:ascii="Times New Roman" w:hAnsi="Times New Roman"/>
          <w:sz w:val="28"/>
          <w:szCs w:val="28"/>
        </w:rPr>
        <w:t>Нормативно-методические документы Минобрнауки РФ, Минобразов</w:t>
      </w:r>
      <w:r w:rsidRPr="00705871">
        <w:rPr>
          <w:rFonts w:ascii="Times New Roman" w:hAnsi="Times New Roman"/>
          <w:sz w:val="28"/>
          <w:szCs w:val="28"/>
        </w:rPr>
        <w:t>а</w:t>
      </w:r>
      <w:r w:rsidRPr="00705871">
        <w:rPr>
          <w:rFonts w:ascii="Times New Roman" w:hAnsi="Times New Roman"/>
          <w:sz w:val="28"/>
          <w:szCs w:val="28"/>
        </w:rPr>
        <w:t>ния Ростовской области;</w:t>
      </w:r>
    </w:p>
    <w:p w:rsidR="00705871" w:rsidRDefault="003B79FF" w:rsidP="007058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05871">
        <w:rPr>
          <w:rFonts w:ascii="Times New Roman" w:hAnsi="Times New Roman"/>
          <w:sz w:val="28"/>
          <w:szCs w:val="28"/>
        </w:rPr>
        <w:t>Устав ГБПОУ РО «Новочеркасский колледж промышленных техн</w:t>
      </w:r>
      <w:r w:rsidRPr="00705871">
        <w:rPr>
          <w:rFonts w:ascii="Times New Roman" w:hAnsi="Times New Roman"/>
          <w:sz w:val="28"/>
          <w:szCs w:val="28"/>
        </w:rPr>
        <w:t>о</w:t>
      </w:r>
      <w:r w:rsidRPr="00705871">
        <w:rPr>
          <w:rFonts w:ascii="Times New Roman" w:hAnsi="Times New Roman"/>
          <w:sz w:val="28"/>
          <w:szCs w:val="28"/>
        </w:rPr>
        <w:t>логий и управления».</w:t>
      </w:r>
    </w:p>
    <w:p w:rsidR="00705871" w:rsidRDefault="00BF3972" w:rsidP="0070587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705871">
        <w:rPr>
          <w:rFonts w:ascii="Times New Roman" w:hAnsi="Times New Roman"/>
          <w:sz w:val="28"/>
        </w:rPr>
        <w:t>Методические рекомендации по разработке и реализации адаптирова</w:t>
      </w:r>
      <w:r w:rsidRPr="00705871">
        <w:rPr>
          <w:rFonts w:ascii="Times New Roman" w:hAnsi="Times New Roman"/>
          <w:sz w:val="28"/>
        </w:rPr>
        <w:t>н</w:t>
      </w:r>
      <w:r w:rsidRPr="00705871">
        <w:rPr>
          <w:rFonts w:ascii="Times New Roman" w:hAnsi="Times New Roman"/>
          <w:sz w:val="28"/>
        </w:rPr>
        <w:t>ных образовательных программ среднего профессионального образования утве</w:t>
      </w:r>
      <w:r w:rsidRPr="00705871">
        <w:rPr>
          <w:rFonts w:ascii="Times New Roman" w:hAnsi="Times New Roman"/>
          <w:sz w:val="28"/>
        </w:rPr>
        <w:t>р</w:t>
      </w:r>
      <w:r w:rsidRPr="00705871">
        <w:rPr>
          <w:rFonts w:ascii="Times New Roman" w:hAnsi="Times New Roman"/>
          <w:sz w:val="28"/>
        </w:rPr>
        <w:t>жденные Минобрнауки России от 20 апреля 2015 г. № 06-830</w:t>
      </w:r>
    </w:p>
    <w:p w:rsidR="00705871" w:rsidRDefault="00FE4AF8" w:rsidP="007058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871">
        <w:rPr>
          <w:rFonts w:ascii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705871" w:rsidRDefault="00814077" w:rsidP="00705871">
      <w:pPr>
        <w:pStyle w:val="ConsPlusNormal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05871">
        <w:rPr>
          <w:rFonts w:ascii="Times New Roman" w:hAnsi="Times New Roman" w:cs="Times New Roman"/>
          <w:bCs/>
          <w:sz w:val="28"/>
          <w:szCs w:val="28"/>
        </w:rPr>
        <w:t xml:space="preserve">Нормативный срок освоения программы </w:t>
      </w:r>
      <w:r w:rsidRPr="00705871">
        <w:rPr>
          <w:rFonts w:ascii="Times New Roman" w:hAnsi="Times New Roman" w:cs="Times New Roman"/>
          <w:spacing w:val="-2"/>
          <w:sz w:val="28"/>
          <w:szCs w:val="28"/>
        </w:rPr>
        <w:t>базовой</w:t>
      </w:r>
      <w:r w:rsidR="0005363D" w:rsidRPr="00705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GoBack"/>
      <w:bookmarkEnd w:id="0"/>
      <w:r w:rsidRPr="00705871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подготовки </w:t>
      </w:r>
      <w:r w:rsidR="009B79FF" w:rsidRPr="00705871">
        <w:rPr>
          <w:rFonts w:ascii="Times New Roman" w:hAnsi="Times New Roman" w:cs="Times New Roman"/>
          <w:spacing w:val="-2"/>
          <w:sz w:val="28"/>
          <w:szCs w:val="28"/>
        </w:rPr>
        <w:t>по специал</w:t>
      </w:r>
      <w:r w:rsidR="009B79FF" w:rsidRPr="00705871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9B79FF" w:rsidRPr="00705871">
        <w:rPr>
          <w:rFonts w:ascii="Times New Roman" w:hAnsi="Times New Roman" w:cs="Times New Roman"/>
          <w:spacing w:val="-2"/>
          <w:sz w:val="28"/>
          <w:szCs w:val="28"/>
        </w:rPr>
        <w:t>ности</w:t>
      </w:r>
      <w:r w:rsidR="0005363D" w:rsidRPr="00705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2CFE" w:rsidRPr="00705871">
        <w:rPr>
          <w:rFonts w:ascii="Times New Roman" w:hAnsi="Times New Roman" w:cs="Times New Roman"/>
          <w:sz w:val="28"/>
        </w:rPr>
        <w:t>09.02.04</w:t>
      </w:r>
      <w:r w:rsidR="00C21A61" w:rsidRPr="00705871">
        <w:rPr>
          <w:rFonts w:ascii="Times New Roman" w:hAnsi="Times New Roman" w:cs="Times New Roman"/>
          <w:sz w:val="28"/>
        </w:rPr>
        <w:t xml:space="preserve"> Информационные системы (по отраслям) </w:t>
      </w:r>
      <w:r w:rsidR="00147966" w:rsidRPr="00705871">
        <w:rPr>
          <w:rFonts w:ascii="Times New Roman" w:hAnsi="Times New Roman" w:cs="Times New Roman"/>
          <w:sz w:val="28"/>
        </w:rPr>
        <w:t>базового уровня подготовки</w:t>
      </w:r>
      <w:r w:rsidR="00705871">
        <w:rPr>
          <w:rFonts w:ascii="Times New Roman" w:hAnsi="Times New Roman" w:cs="Times New Roman"/>
          <w:sz w:val="28"/>
        </w:rPr>
        <w:t xml:space="preserve"> </w:t>
      </w:r>
      <w:r w:rsidR="00147966" w:rsidRPr="00705871">
        <w:rPr>
          <w:rFonts w:ascii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="00705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601" w:rsidRPr="00705871">
        <w:rPr>
          <w:rFonts w:ascii="Times New Roman" w:hAnsi="Times New Roman" w:cs="Times New Roman"/>
          <w:spacing w:val="-5"/>
          <w:sz w:val="28"/>
          <w:szCs w:val="28"/>
        </w:rPr>
        <w:t>и присваиваемая квал</w:t>
      </w:r>
      <w:r w:rsidR="007F0601" w:rsidRPr="00705871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="007F0601" w:rsidRPr="00705871">
        <w:rPr>
          <w:rFonts w:ascii="Times New Roman" w:hAnsi="Times New Roman" w:cs="Times New Roman"/>
          <w:spacing w:val="-5"/>
          <w:sz w:val="28"/>
          <w:szCs w:val="28"/>
        </w:rPr>
        <w:t>фикация приводятся в таблице.</w:t>
      </w:r>
    </w:p>
    <w:p w:rsidR="00F800DB" w:rsidRPr="00EA0A70" w:rsidRDefault="00F800DB" w:rsidP="007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70">
        <w:rPr>
          <w:rFonts w:ascii="Times New Roman" w:hAnsi="Times New Roman" w:cs="Times New Roman"/>
          <w:sz w:val="28"/>
          <w:szCs w:val="28"/>
        </w:rPr>
        <w:t xml:space="preserve">Срок получения СПО по </w:t>
      </w:r>
      <w:r w:rsidR="005463A0">
        <w:rPr>
          <w:rFonts w:ascii="Times New Roman" w:hAnsi="Times New Roman" w:cs="Times New Roman"/>
          <w:sz w:val="28"/>
          <w:szCs w:val="28"/>
        </w:rPr>
        <w:t>АППССЗ</w:t>
      </w:r>
      <w:r w:rsidRPr="00EA0A70">
        <w:rPr>
          <w:rFonts w:ascii="Times New Roman" w:hAnsi="Times New Roman" w:cs="Times New Roman"/>
          <w:sz w:val="28"/>
          <w:szCs w:val="28"/>
        </w:rPr>
        <w:t xml:space="preserve"> базовой подготовки независимо от применяемых образовательных технологий увеличива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A70">
        <w:rPr>
          <w:rFonts w:ascii="Times New Roman" w:hAnsi="Times New Roman" w:cs="Times New Roman"/>
          <w:sz w:val="28"/>
          <w:szCs w:val="28"/>
        </w:rPr>
        <w:t>тся</w:t>
      </w:r>
      <w:r w:rsidR="00705871">
        <w:rPr>
          <w:rFonts w:ascii="Times New Roman" w:hAnsi="Times New Roman" w:cs="Times New Roman"/>
          <w:sz w:val="28"/>
          <w:szCs w:val="28"/>
        </w:rPr>
        <w:t xml:space="preserve"> </w:t>
      </w:r>
      <w:r w:rsidRPr="00EA0A70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7F0601" w:rsidRDefault="007F0601" w:rsidP="00CC5D4F">
      <w:pPr>
        <w:keepNext/>
        <w:keepLines/>
        <w:ind w:firstLine="426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lastRenderedPageBreak/>
        <w:t>Таблица 1</w:t>
      </w:r>
    </w:p>
    <w:p w:rsidR="00CC5D4F" w:rsidRDefault="00CC5D4F" w:rsidP="00CC5D4F">
      <w:pPr>
        <w:keepNext/>
        <w:keepLines/>
        <w:ind w:firstLine="426"/>
        <w:jc w:val="right"/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045"/>
        <w:gridCol w:w="2937"/>
        <w:gridCol w:w="3685"/>
      </w:tblGrid>
      <w:tr w:rsidR="007F0601" w:rsidTr="00F800DB">
        <w:trPr>
          <w:trHeight w:hRule="exact" w:val="1167"/>
          <w:jc w:val="center"/>
        </w:trPr>
        <w:tc>
          <w:tcPr>
            <w:tcW w:w="3045" w:type="dxa"/>
            <w:shd w:val="clear" w:color="auto" w:fill="FFFFFF"/>
            <w:vAlign w:val="center"/>
          </w:tcPr>
          <w:p w:rsidR="007F0601" w:rsidRDefault="00510616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  <w:spacing w:val="-7"/>
              </w:rPr>
              <w:t xml:space="preserve">Уровень образования по </w:t>
            </w:r>
            <w:r w:rsidR="005463A0">
              <w:rPr>
                <w:bCs/>
                <w:spacing w:val="-7"/>
              </w:rPr>
              <w:t>АППССЗ</w:t>
            </w:r>
          </w:p>
        </w:tc>
        <w:tc>
          <w:tcPr>
            <w:tcW w:w="2937" w:type="dxa"/>
            <w:shd w:val="clear" w:color="auto" w:fill="FFFFFF"/>
            <w:vAlign w:val="center"/>
          </w:tcPr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  <w:spacing w:val="-7"/>
              </w:rPr>
              <w:t>Наименование</w:t>
            </w:r>
          </w:p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  <w:spacing w:val="-7"/>
              </w:rPr>
              <w:t>квалификации</w:t>
            </w:r>
          </w:p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  <w:spacing w:val="-8"/>
              </w:rPr>
              <w:t>базовой подготовки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spacing w:val="-1"/>
              </w:rPr>
              <w:t xml:space="preserve">Нормативный </w:t>
            </w:r>
            <w:r>
              <w:rPr>
                <w:bCs/>
                <w:spacing w:val="-1"/>
              </w:rPr>
              <w:t>срок освоения</w:t>
            </w:r>
          </w:p>
          <w:p w:rsidR="007F0601" w:rsidRDefault="005463A0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  <w:spacing w:val="-8"/>
              </w:rPr>
              <w:t>АППССЗ</w:t>
            </w:r>
            <w:r w:rsidR="007F0601">
              <w:rPr>
                <w:bCs/>
                <w:spacing w:val="-8"/>
              </w:rPr>
              <w:t xml:space="preserve"> СПО базовой подг</w:t>
            </w:r>
            <w:r w:rsidR="007F0601">
              <w:rPr>
                <w:bCs/>
                <w:spacing w:val="-8"/>
              </w:rPr>
              <w:t>о</w:t>
            </w:r>
            <w:r w:rsidR="007F0601">
              <w:rPr>
                <w:bCs/>
                <w:spacing w:val="-8"/>
              </w:rPr>
              <w:t>товки</w:t>
            </w:r>
          </w:p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  <w:spacing w:val="-6"/>
              </w:rPr>
              <w:t>при очной форме получения</w:t>
            </w:r>
          </w:p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</w:rPr>
              <w:t>образования</w:t>
            </w:r>
          </w:p>
        </w:tc>
      </w:tr>
      <w:tr w:rsidR="007F0601" w:rsidTr="00F800DB">
        <w:trPr>
          <w:trHeight w:hRule="exact" w:val="710"/>
          <w:jc w:val="center"/>
        </w:trPr>
        <w:tc>
          <w:tcPr>
            <w:tcW w:w="3045" w:type="dxa"/>
            <w:shd w:val="clear" w:color="auto" w:fill="FFFFFF"/>
            <w:vAlign w:val="center"/>
          </w:tcPr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t xml:space="preserve">на базе среднего </w:t>
            </w:r>
            <w:r>
              <w:rPr>
                <w:spacing w:val="-8"/>
              </w:rPr>
              <w:t xml:space="preserve">общего </w:t>
            </w:r>
            <w:r>
              <w:t>образования</w:t>
            </w:r>
          </w:p>
        </w:tc>
        <w:tc>
          <w:tcPr>
            <w:tcW w:w="2937" w:type="dxa"/>
            <w:vMerge w:val="restart"/>
            <w:shd w:val="clear" w:color="auto" w:fill="FFFFFF"/>
            <w:vAlign w:val="center"/>
          </w:tcPr>
          <w:p w:rsidR="007F0601" w:rsidRDefault="00B508AB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t>Техник по информац</w:t>
            </w:r>
            <w:r>
              <w:t>и</w:t>
            </w:r>
            <w:r>
              <w:t>онным системам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7F0601" w:rsidRDefault="00B508AB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t>2</w:t>
            </w:r>
            <w:r w:rsidR="007F0601" w:rsidRPr="00BC6DDB">
              <w:t xml:space="preserve"> год</w:t>
            </w:r>
            <w:r>
              <w:t>а</w:t>
            </w:r>
            <w:r w:rsidR="007F0601" w:rsidRPr="00BC6DDB">
              <w:t xml:space="preserve"> 10 месяцев</w:t>
            </w:r>
          </w:p>
        </w:tc>
      </w:tr>
      <w:tr w:rsidR="007F0601" w:rsidTr="00F800DB">
        <w:trPr>
          <w:trHeight w:hRule="exact" w:val="868"/>
          <w:jc w:val="center"/>
        </w:trPr>
        <w:tc>
          <w:tcPr>
            <w:tcW w:w="3045" w:type="dxa"/>
            <w:shd w:val="clear" w:color="auto" w:fill="FFFFFF"/>
            <w:vAlign w:val="center"/>
          </w:tcPr>
          <w:p w:rsidR="007F0601" w:rsidRDefault="007F0601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rPr>
                <w:bCs/>
              </w:rPr>
              <w:t>на базе основного общ</w:t>
            </w:r>
            <w:r>
              <w:rPr>
                <w:bCs/>
              </w:rPr>
              <w:t>е</w:t>
            </w:r>
            <w:r>
              <w:rPr>
                <w:bCs/>
              </w:rPr>
              <w:t>го образования</w:t>
            </w:r>
          </w:p>
        </w:tc>
        <w:tc>
          <w:tcPr>
            <w:tcW w:w="2937" w:type="dxa"/>
            <w:vMerge/>
            <w:vAlign w:val="center"/>
          </w:tcPr>
          <w:p w:rsidR="007F0601" w:rsidRDefault="007F0601" w:rsidP="00CC5D4F">
            <w:pPr>
              <w:keepNext/>
              <w:keepLines/>
              <w:ind w:firstLine="426"/>
              <w:jc w:val="center"/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7F0601" w:rsidRDefault="00B508AB" w:rsidP="00CC5D4F">
            <w:pPr>
              <w:keepNext/>
              <w:keepLines/>
              <w:shd w:val="clear" w:color="auto" w:fill="FFFFFF"/>
              <w:ind w:firstLine="426"/>
              <w:jc w:val="center"/>
            </w:pPr>
            <w:r>
              <w:t>3</w:t>
            </w:r>
            <w:r w:rsidR="007F0601" w:rsidRPr="00BC6DDB">
              <w:t xml:space="preserve"> года 10 месяце</w:t>
            </w:r>
            <w:r w:rsidR="007F0601" w:rsidRPr="004C77BB">
              <w:t>в</w:t>
            </w:r>
          </w:p>
        </w:tc>
      </w:tr>
    </w:tbl>
    <w:p w:rsidR="00FE4AF8" w:rsidRDefault="00FE4AF8" w:rsidP="00FE4A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AF8" w:rsidRPr="00FE4AF8" w:rsidRDefault="00FE4AF8" w:rsidP="00FE4A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F8">
        <w:rPr>
          <w:rFonts w:ascii="Times New Roman" w:hAnsi="Times New Roman" w:cs="Times New Roman"/>
          <w:b/>
          <w:sz w:val="28"/>
          <w:szCs w:val="28"/>
        </w:rPr>
        <w:t xml:space="preserve">1.3. Требования к </w:t>
      </w:r>
      <w:r w:rsidR="00D80BDA">
        <w:rPr>
          <w:rFonts w:ascii="Times New Roman" w:hAnsi="Times New Roman" w:cs="Times New Roman"/>
          <w:b/>
          <w:sz w:val="28"/>
          <w:szCs w:val="28"/>
        </w:rPr>
        <w:t>абитуриенту</w:t>
      </w:r>
    </w:p>
    <w:p w:rsidR="00D80BDA" w:rsidRDefault="00D80BDA" w:rsidP="00FE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FE4AF8" w:rsidRPr="00C91FFF" w:rsidRDefault="00017530" w:rsidP="00FE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 - и</w:t>
      </w:r>
      <w:r w:rsidR="00FE4AF8" w:rsidRPr="00C91FFF">
        <w:rPr>
          <w:rFonts w:ascii="Times New Roman" w:hAnsi="Times New Roman" w:cs="Times New Roman"/>
          <w:sz w:val="28"/>
          <w:szCs w:val="28"/>
        </w:rPr>
        <w:t>нвалид при поступлении на адаптированную образов</w:t>
      </w:r>
      <w:r w:rsidR="00FE4AF8" w:rsidRPr="00C91FFF">
        <w:rPr>
          <w:rFonts w:ascii="Times New Roman" w:hAnsi="Times New Roman" w:cs="Times New Roman"/>
          <w:sz w:val="28"/>
          <w:szCs w:val="28"/>
        </w:rPr>
        <w:t>а</w:t>
      </w:r>
      <w:r w:rsidR="00FE4AF8" w:rsidRPr="00C91FFF">
        <w:rPr>
          <w:rFonts w:ascii="Times New Roman" w:hAnsi="Times New Roman" w:cs="Times New Roman"/>
          <w:sz w:val="28"/>
          <w:szCs w:val="28"/>
        </w:rPr>
        <w:t xml:space="preserve">тельную программу </w:t>
      </w:r>
      <w:r w:rsidR="00D80BDA">
        <w:rPr>
          <w:rFonts w:ascii="Times New Roman" w:hAnsi="Times New Roman" w:cs="Times New Roman"/>
          <w:sz w:val="28"/>
          <w:szCs w:val="28"/>
        </w:rPr>
        <w:t>может</w:t>
      </w:r>
      <w:r w:rsidR="00FE4AF8" w:rsidRPr="00C91FFF">
        <w:rPr>
          <w:rFonts w:ascii="Times New Roman" w:hAnsi="Times New Roman" w:cs="Times New Roman"/>
          <w:sz w:val="28"/>
          <w:szCs w:val="28"/>
        </w:rPr>
        <w:t xml:space="preserve"> предъявить</w:t>
      </w:r>
      <w:r w:rsidR="00D80BDA"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r w:rsidR="00FE4AF8" w:rsidRPr="00C91FFF">
        <w:rPr>
          <w:rFonts w:ascii="Times New Roman" w:hAnsi="Times New Roman" w:cs="Times New Roman"/>
          <w:sz w:val="28"/>
          <w:szCs w:val="28"/>
        </w:rPr>
        <w:t>индивидуальную пр</w:t>
      </w:r>
      <w:r w:rsidR="00FE4AF8" w:rsidRPr="00C91FFF">
        <w:rPr>
          <w:rFonts w:ascii="Times New Roman" w:hAnsi="Times New Roman" w:cs="Times New Roman"/>
          <w:sz w:val="28"/>
          <w:szCs w:val="28"/>
        </w:rPr>
        <w:t>о</w:t>
      </w:r>
      <w:r w:rsidR="00FE4AF8" w:rsidRPr="00C91FFF">
        <w:rPr>
          <w:rFonts w:ascii="Times New Roman" w:hAnsi="Times New Roman" w:cs="Times New Roman"/>
          <w:sz w:val="28"/>
          <w:szCs w:val="28"/>
        </w:rPr>
        <w:t>грамму реабилитации инвалида (ребенка-инвалида) с рекомендацией об об</w:t>
      </w:r>
      <w:r w:rsidR="00FE4AF8" w:rsidRPr="00C91FFF">
        <w:rPr>
          <w:rFonts w:ascii="Times New Roman" w:hAnsi="Times New Roman" w:cs="Times New Roman"/>
          <w:sz w:val="28"/>
          <w:szCs w:val="28"/>
        </w:rPr>
        <w:t>у</w:t>
      </w:r>
      <w:r w:rsidR="00FE4AF8" w:rsidRPr="00C91FFF">
        <w:rPr>
          <w:rFonts w:ascii="Times New Roman" w:hAnsi="Times New Roman" w:cs="Times New Roman"/>
          <w:sz w:val="28"/>
          <w:szCs w:val="28"/>
        </w:rPr>
        <w:t>чении по данной профессии/специальности, содержащую информацию о н</w:t>
      </w:r>
      <w:r w:rsidR="00FE4AF8" w:rsidRPr="00C91FFF">
        <w:rPr>
          <w:rFonts w:ascii="Times New Roman" w:hAnsi="Times New Roman" w:cs="Times New Roman"/>
          <w:sz w:val="28"/>
          <w:szCs w:val="28"/>
        </w:rPr>
        <w:t>е</w:t>
      </w:r>
      <w:r w:rsidR="00FE4AF8" w:rsidRPr="00C91FFF">
        <w:rPr>
          <w:rFonts w:ascii="Times New Roman" w:hAnsi="Times New Roman" w:cs="Times New Roman"/>
          <w:sz w:val="28"/>
          <w:szCs w:val="28"/>
        </w:rPr>
        <w:t>обходимых специальных условиях обучения, а также сведения относительно рекомендованных условий и видов труда.</w:t>
      </w:r>
    </w:p>
    <w:p w:rsidR="00FE4AF8" w:rsidRDefault="00D80BDA" w:rsidP="00FE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</w:t>
      </w:r>
      <w:r w:rsidR="00FE4AF8" w:rsidRPr="00C91FFF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при поступлении на адаптированную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FE4AF8" w:rsidRPr="00C91FFF">
        <w:rPr>
          <w:rFonts w:ascii="Times New Roman" w:hAnsi="Times New Roman" w:cs="Times New Roman"/>
          <w:sz w:val="28"/>
          <w:szCs w:val="28"/>
        </w:rPr>
        <w:t xml:space="preserve"> предъявить заключ</w:t>
      </w:r>
      <w:r w:rsidR="00FE4AF8" w:rsidRPr="00C91FFF">
        <w:rPr>
          <w:rFonts w:ascii="Times New Roman" w:hAnsi="Times New Roman" w:cs="Times New Roman"/>
          <w:sz w:val="28"/>
          <w:szCs w:val="28"/>
        </w:rPr>
        <w:t>е</w:t>
      </w:r>
      <w:r w:rsidR="00FE4AF8" w:rsidRPr="00C91FFF">
        <w:rPr>
          <w:rFonts w:ascii="Times New Roman" w:hAnsi="Times New Roman" w:cs="Times New Roman"/>
          <w:sz w:val="28"/>
          <w:szCs w:val="28"/>
        </w:rPr>
        <w:t>ние психолого-медико-педагогической комиссии с рекомендацией об обуч</w:t>
      </w:r>
      <w:r w:rsidR="00FE4AF8" w:rsidRPr="00C91FFF">
        <w:rPr>
          <w:rFonts w:ascii="Times New Roman" w:hAnsi="Times New Roman" w:cs="Times New Roman"/>
          <w:sz w:val="28"/>
          <w:szCs w:val="28"/>
        </w:rPr>
        <w:t>е</w:t>
      </w:r>
      <w:r w:rsidR="00FE4AF8" w:rsidRPr="00C91FFF">
        <w:rPr>
          <w:rFonts w:ascii="Times New Roman" w:hAnsi="Times New Roman" w:cs="Times New Roman"/>
          <w:sz w:val="28"/>
          <w:szCs w:val="28"/>
        </w:rPr>
        <w:t>нии по данной профессии/специальности, содержащее информацию о нео</w:t>
      </w:r>
      <w:r w:rsidR="00FE4AF8" w:rsidRPr="00C91FFF">
        <w:rPr>
          <w:rFonts w:ascii="Times New Roman" w:hAnsi="Times New Roman" w:cs="Times New Roman"/>
          <w:sz w:val="28"/>
          <w:szCs w:val="28"/>
        </w:rPr>
        <w:t>б</w:t>
      </w:r>
      <w:r w:rsidR="00FE4AF8" w:rsidRPr="00C91FFF">
        <w:rPr>
          <w:rFonts w:ascii="Times New Roman" w:hAnsi="Times New Roman" w:cs="Times New Roman"/>
          <w:sz w:val="28"/>
          <w:szCs w:val="28"/>
        </w:rPr>
        <w:t>ходимых специальных условиях обучения.</w:t>
      </w:r>
    </w:p>
    <w:p w:rsidR="00811246" w:rsidRDefault="00811246" w:rsidP="00FE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циях.</w:t>
      </w:r>
    </w:p>
    <w:p w:rsidR="00590F86" w:rsidRDefault="00811246" w:rsidP="00590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</w:t>
      </w:r>
      <w:r w:rsidR="00293D7B">
        <w:rPr>
          <w:rFonts w:ascii="Times New Roman" w:hAnsi="Times New Roman" w:cs="Times New Roman"/>
          <w:sz w:val="28"/>
          <w:szCs w:val="28"/>
        </w:rPr>
        <w:t>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</w:t>
      </w:r>
      <w:r w:rsidR="00293D7B">
        <w:rPr>
          <w:rFonts w:ascii="Times New Roman" w:hAnsi="Times New Roman" w:cs="Times New Roman"/>
          <w:sz w:val="28"/>
          <w:szCs w:val="28"/>
        </w:rPr>
        <w:t>е</w:t>
      </w:r>
      <w:r w:rsidR="00293D7B">
        <w:rPr>
          <w:rFonts w:ascii="Times New Roman" w:hAnsi="Times New Roman" w:cs="Times New Roman"/>
          <w:sz w:val="28"/>
          <w:szCs w:val="28"/>
        </w:rPr>
        <w:t>ния дополнительного образования, организацию психолого-педагогического сопровождения обучающегося.</w:t>
      </w:r>
    </w:p>
    <w:p w:rsidR="00D52E43" w:rsidRPr="00590F86" w:rsidRDefault="00017530" w:rsidP="00590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Зачисление на обучение по адаптированной образовательной программе осуществляется по личному заявлению поступающего инвалида или пост</w:t>
      </w:r>
      <w:r w:rsidRPr="00C91FFF">
        <w:rPr>
          <w:rFonts w:ascii="Times New Roman" w:hAnsi="Times New Roman" w:cs="Times New Roman"/>
          <w:sz w:val="28"/>
          <w:szCs w:val="28"/>
        </w:rPr>
        <w:t>у</w:t>
      </w:r>
      <w:r w:rsidRPr="00C91FFF">
        <w:rPr>
          <w:rFonts w:ascii="Times New Roman" w:hAnsi="Times New Roman" w:cs="Times New Roman"/>
          <w:sz w:val="28"/>
          <w:szCs w:val="28"/>
        </w:rPr>
        <w:t>пающего с ограниченными возможностями здоровья на основании рекоме</w:t>
      </w:r>
      <w:r w:rsidRPr="00C91FFF">
        <w:rPr>
          <w:rFonts w:ascii="Times New Roman" w:hAnsi="Times New Roman" w:cs="Times New Roman"/>
          <w:sz w:val="28"/>
          <w:szCs w:val="28"/>
        </w:rPr>
        <w:t>н</w:t>
      </w:r>
      <w:r w:rsidRPr="00C91FFF">
        <w:rPr>
          <w:rFonts w:ascii="Times New Roman" w:hAnsi="Times New Roman" w:cs="Times New Roman"/>
          <w:sz w:val="28"/>
          <w:szCs w:val="28"/>
        </w:rPr>
        <w:t>даций, данных по результатам медико-социальной экспертизы или психол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го-медико-педагогической комиссии.</w:t>
      </w:r>
    </w:p>
    <w:p w:rsidR="0089532A" w:rsidRPr="00BD24DE" w:rsidRDefault="00087AA5" w:rsidP="00CC5D4F">
      <w:pPr>
        <w:keepNext/>
        <w:keepLines/>
        <w:ind w:firstLine="42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</w:t>
      </w:r>
      <w:r w:rsidR="00D07860" w:rsidRPr="00BD24DE">
        <w:rPr>
          <w:b/>
          <w:caps/>
          <w:sz w:val="28"/>
          <w:szCs w:val="28"/>
        </w:rPr>
        <w:t xml:space="preserve">Характеристика профессиональной деятельности </w:t>
      </w:r>
    </w:p>
    <w:p w:rsidR="00BD24DE" w:rsidRDefault="00D07860" w:rsidP="00CC5D4F">
      <w:pPr>
        <w:keepNext/>
        <w:keepLines/>
        <w:ind w:firstLine="426"/>
        <w:jc w:val="center"/>
        <w:rPr>
          <w:b/>
          <w:caps/>
          <w:sz w:val="28"/>
          <w:szCs w:val="28"/>
        </w:rPr>
      </w:pPr>
      <w:r w:rsidRPr="00BD24DE">
        <w:rPr>
          <w:b/>
          <w:caps/>
          <w:sz w:val="28"/>
          <w:szCs w:val="28"/>
        </w:rPr>
        <w:t>в</w:t>
      </w:r>
      <w:r w:rsidR="00BD24DE" w:rsidRPr="00BD24DE">
        <w:rPr>
          <w:b/>
          <w:caps/>
          <w:sz w:val="28"/>
          <w:szCs w:val="28"/>
        </w:rPr>
        <w:t>ыпускник</w:t>
      </w:r>
      <w:r w:rsidR="00B9088A" w:rsidRPr="00BD24DE">
        <w:rPr>
          <w:b/>
          <w:caps/>
          <w:sz w:val="28"/>
          <w:szCs w:val="28"/>
        </w:rPr>
        <w:t>а</w:t>
      </w:r>
      <w:r w:rsidR="00BD24DE" w:rsidRPr="00BD24DE">
        <w:rPr>
          <w:b/>
          <w:caps/>
          <w:sz w:val="28"/>
          <w:szCs w:val="28"/>
        </w:rPr>
        <w:t xml:space="preserve"> ПО СПЕЦИАЛЬНОСТИ </w:t>
      </w:r>
    </w:p>
    <w:p w:rsidR="00404DC8" w:rsidRPr="00BD24DE" w:rsidRDefault="00BD24DE" w:rsidP="00CC5D4F">
      <w:pPr>
        <w:keepNext/>
        <w:keepLines/>
        <w:ind w:firstLine="426"/>
        <w:jc w:val="center"/>
        <w:rPr>
          <w:b/>
          <w:caps/>
          <w:sz w:val="28"/>
          <w:szCs w:val="28"/>
        </w:rPr>
      </w:pPr>
      <w:r w:rsidRPr="00BD24DE">
        <w:rPr>
          <w:b/>
          <w:caps/>
          <w:sz w:val="28"/>
        </w:rPr>
        <w:t>09.02.04 Информационные системы (по отраслям)</w:t>
      </w:r>
    </w:p>
    <w:p w:rsidR="00087AA5" w:rsidRDefault="00087AA5" w:rsidP="00CC5D4F">
      <w:pPr>
        <w:pStyle w:val="HTML"/>
        <w:keepNext/>
        <w:keepLines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D24DE" w:rsidRPr="00087AA5" w:rsidRDefault="00087AA5" w:rsidP="00087AA5">
      <w:pPr>
        <w:pStyle w:val="HTML"/>
        <w:keepNext/>
        <w:keepLines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87AA5">
        <w:rPr>
          <w:rFonts w:ascii="Times New Roman" w:hAnsi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087AA5" w:rsidRDefault="00087AA5" w:rsidP="00CC5D4F">
      <w:pPr>
        <w:pStyle w:val="HTML"/>
        <w:keepNext/>
        <w:keepLines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4056" w:rsidRPr="0007001E" w:rsidRDefault="0007001E" w:rsidP="00CC5D4F">
      <w:pPr>
        <w:pStyle w:val="HTML"/>
        <w:keepNext/>
        <w:keepLines/>
        <w:ind w:firstLine="426"/>
        <w:jc w:val="both"/>
        <w:rPr>
          <w:rFonts w:ascii="Times New Roman" w:hAnsi="Times New Roman"/>
          <w:sz w:val="28"/>
          <w:szCs w:val="28"/>
        </w:rPr>
      </w:pPr>
      <w:r w:rsidRPr="0007001E">
        <w:rPr>
          <w:rFonts w:ascii="Times New Roman" w:hAnsi="Times New Roman"/>
          <w:color w:val="000000"/>
          <w:sz w:val="28"/>
          <w:szCs w:val="28"/>
        </w:rPr>
        <w:t>Область профессиональной деятельности выпускников:</w:t>
      </w:r>
      <w:r w:rsidR="00B508AB">
        <w:rPr>
          <w:rFonts w:ascii="Times New Roman" w:hAnsi="Times New Roman"/>
          <w:bCs/>
          <w:sz w:val="28"/>
        </w:rPr>
        <w:t>создание и эксплуатация информационных систем, автоматизирующих задачи организац</w:t>
      </w:r>
      <w:r w:rsidR="00B508AB">
        <w:rPr>
          <w:rFonts w:ascii="Times New Roman" w:hAnsi="Times New Roman"/>
          <w:bCs/>
          <w:sz w:val="28"/>
        </w:rPr>
        <w:t>и</w:t>
      </w:r>
      <w:r w:rsidR="00B508AB">
        <w:rPr>
          <w:rFonts w:ascii="Times New Roman" w:hAnsi="Times New Roman"/>
          <w:bCs/>
          <w:sz w:val="28"/>
        </w:rPr>
        <w:t>онного управления коммерческих компаний и бюджетных учреждений; ан</w:t>
      </w:r>
      <w:r w:rsidR="00B508AB">
        <w:rPr>
          <w:rFonts w:ascii="Times New Roman" w:hAnsi="Times New Roman"/>
          <w:bCs/>
          <w:sz w:val="28"/>
        </w:rPr>
        <w:t>а</w:t>
      </w:r>
      <w:r w:rsidR="00B508AB">
        <w:rPr>
          <w:rFonts w:ascii="Times New Roman" w:hAnsi="Times New Roman"/>
          <w:bCs/>
          <w:sz w:val="28"/>
        </w:rPr>
        <w:t>лиз требований к информационным системам и бизнес-приложениям; сов</w:t>
      </w:r>
      <w:r w:rsidR="00B508AB">
        <w:rPr>
          <w:rFonts w:ascii="Times New Roman" w:hAnsi="Times New Roman"/>
          <w:bCs/>
          <w:sz w:val="28"/>
        </w:rPr>
        <w:t>о</w:t>
      </w:r>
      <w:r w:rsidR="00B508AB">
        <w:rPr>
          <w:rFonts w:ascii="Times New Roman" w:hAnsi="Times New Roman"/>
          <w:bCs/>
          <w:sz w:val="28"/>
        </w:rPr>
        <w:t>купность методов и средств разработки информационных систем и бизнес-приложений; реализация проектных спецификаций и архитектуры бизнес-приложения; регламенты модификации, оптимизации и развития информ</w:t>
      </w:r>
      <w:r w:rsidR="00B508AB">
        <w:rPr>
          <w:rFonts w:ascii="Times New Roman" w:hAnsi="Times New Roman"/>
          <w:bCs/>
          <w:sz w:val="28"/>
        </w:rPr>
        <w:t>а</w:t>
      </w:r>
      <w:r w:rsidR="00B508AB">
        <w:rPr>
          <w:rFonts w:ascii="Times New Roman" w:hAnsi="Times New Roman"/>
          <w:bCs/>
          <w:sz w:val="28"/>
        </w:rPr>
        <w:t>ционных систем.</w:t>
      </w:r>
    </w:p>
    <w:p w:rsidR="00A74056" w:rsidRPr="00F42C89" w:rsidRDefault="00A74056" w:rsidP="00CC5D4F">
      <w:pPr>
        <w:keepNext/>
        <w:keepLines/>
        <w:ind w:firstLine="426"/>
        <w:jc w:val="both"/>
        <w:rPr>
          <w:sz w:val="28"/>
          <w:szCs w:val="28"/>
        </w:rPr>
      </w:pPr>
      <w:r w:rsidRPr="00F42C89">
        <w:rPr>
          <w:sz w:val="28"/>
          <w:szCs w:val="28"/>
        </w:rPr>
        <w:t>Объекты профессиональной деятельности выпускник</w:t>
      </w:r>
      <w:r w:rsidR="0089532A" w:rsidRPr="00F42C89">
        <w:rPr>
          <w:sz w:val="28"/>
          <w:szCs w:val="28"/>
        </w:rPr>
        <w:t>а</w:t>
      </w:r>
      <w:r w:rsidRPr="00F42C89">
        <w:rPr>
          <w:sz w:val="28"/>
          <w:szCs w:val="28"/>
        </w:rPr>
        <w:t>: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программы и программные компоненты бизнес-приложений;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языки и системы программирования бизнес-приложений;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инструментальные средства для документирования;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описания и моделирования информационных и коммуникационных процессов в информационных системах;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инструментальные средства управления проектами;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стандарты и методы организации управления, учета и отчетности на предприятиях;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540"/>
          <w:tab w:val="left" w:pos="1080"/>
        </w:tabs>
        <w:ind w:left="0" w:firstLine="426"/>
        <w:jc w:val="both"/>
        <w:rPr>
          <w:sz w:val="28"/>
          <w:szCs w:val="28"/>
          <w:lang w:eastAsia="ar-SA"/>
        </w:rPr>
      </w:pPr>
      <w:r w:rsidRPr="00B61375">
        <w:rPr>
          <w:sz w:val="28"/>
          <w:szCs w:val="28"/>
          <w:lang w:eastAsia="ar-SA"/>
        </w:rPr>
        <w:t>стандарты и методы информационного взаимодействия систем;</w:t>
      </w:r>
    </w:p>
    <w:p w:rsidR="00237A5E" w:rsidRPr="00B61375" w:rsidRDefault="00237A5E" w:rsidP="00CC5D4F">
      <w:pPr>
        <w:keepNext/>
        <w:keepLines/>
        <w:numPr>
          <w:ilvl w:val="0"/>
          <w:numId w:val="20"/>
        </w:numPr>
        <w:tabs>
          <w:tab w:val="left" w:pos="540"/>
          <w:tab w:val="left" w:pos="1080"/>
        </w:tabs>
        <w:ind w:left="0" w:firstLine="426"/>
        <w:jc w:val="both"/>
        <w:rPr>
          <w:sz w:val="28"/>
        </w:rPr>
      </w:pPr>
      <w:r w:rsidRPr="00B61375">
        <w:rPr>
          <w:sz w:val="28"/>
        </w:rPr>
        <w:t>первичные трудовые коллективы.</w:t>
      </w:r>
    </w:p>
    <w:p w:rsidR="00BD24DE" w:rsidRDefault="00BD24DE" w:rsidP="00CC5D4F">
      <w:pPr>
        <w:keepNext/>
        <w:keepLines/>
        <w:ind w:firstLine="426"/>
        <w:jc w:val="both"/>
        <w:rPr>
          <w:sz w:val="28"/>
          <w:szCs w:val="28"/>
        </w:rPr>
      </w:pPr>
    </w:p>
    <w:p w:rsidR="00087AA5" w:rsidRPr="00087AA5" w:rsidRDefault="00087AA5" w:rsidP="00087AA5">
      <w:pPr>
        <w:keepNext/>
        <w:keepLines/>
        <w:ind w:firstLine="426"/>
        <w:jc w:val="center"/>
        <w:rPr>
          <w:b/>
          <w:sz w:val="28"/>
          <w:szCs w:val="28"/>
        </w:rPr>
      </w:pPr>
      <w:r w:rsidRPr="00087AA5">
        <w:rPr>
          <w:b/>
          <w:sz w:val="28"/>
          <w:szCs w:val="28"/>
        </w:rPr>
        <w:t>2.2.Виды деятельности и компетенции</w:t>
      </w:r>
    </w:p>
    <w:p w:rsidR="00087AA5" w:rsidRDefault="00087AA5" w:rsidP="00CC5D4F">
      <w:pPr>
        <w:keepNext/>
        <w:keepLines/>
        <w:ind w:firstLine="426"/>
        <w:jc w:val="both"/>
        <w:rPr>
          <w:sz w:val="28"/>
          <w:szCs w:val="28"/>
        </w:rPr>
      </w:pPr>
    </w:p>
    <w:p w:rsidR="00785730" w:rsidRPr="00F42C89" w:rsidRDefault="00785730" w:rsidP="00CC5D4F">
      <w:pPr>
        <w:keepNext/>
        <w:keepLines/>
        <w:ind w:firstLine="426"/>
        <w:jc w:val="both"/>
        <w:rPr>
          <w:sz w:val="28"/>
          <w:szCs w:val="28"/>
        </w:rPr>
      </w:pPr>
      <w:r w:rsidRPr="00F42C89">
        <w:rPr>
          <w:sz w:val="28"/>
          <w:szCs w:val="28"/>
        </w:rPr>
        <w:t>Виды профессиональной деятельности и профессиональные компетенции выпускника</w:t>
      </w:r>
      <w:r w:rsidR="0007001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0"/>
        <w:gridCol w:w="8421"/>
      </w:tblGrid>
      <w:tr w:rsidR="0007001E" w:rsidRPr="0021198B" w:rsidTr="006E3B2D">
        <w:tc>
          <w:tcPr>
            <w:tcW w:w="601" w:type="pct"/>
          </w:tcPr>
          <w:p w:rsidR="0007001E" w:rsidRPr="0021198B" w:rsidRDefault="0007001E" w:rsidP="00CC5D4F">
            <w:pPr>
              <w:keepNext/>
              <w:keepLines/>
              <w:ind w:firstLine="426"/>
              <w:jc w:val="center"/>
            </w:pPr>
            <w:r w:rsidRPr="0021198B">
              <w:t>Код</w:t>
            </w:r>
          </w:p>
        </w:tc>
        <w:tc>
          <w:tcPr>
            <w:tcW w:w="4399" w:type="pct"/>
          </w:tcPr>
          <w:p w:rsidR="0007001E" w:rsidRPr="0021198B" w:rsidRDefault="0007001E" w:rsidP="00CC5D4F">
            <w:pPr>
              <w:keepNext/>
              <w:keepLines/>
              <w:ind w:firstLine="426"/>
              <w:jc w:val="center"/>
            </w:pPr>
            <w:r w:rsidRPr="0021198B">
              <w:t>Наименование видов профессиональной деятельности и профессионал</w:t>
            </w:r>
            <w:r w:rsidRPr="0021198B">
              <w:t>ь</w:t>
            </w:r>
            <w:r w:rsidRPr="0021198B">
              <w:t>ных компетенций</w:t>
            </w:r>
          </w:p>
        </w:tc>
      </w:tr>
      <w:tr w:rsidR="0007001E" w:rsidRPr="0021198B" w:rsidTr="006E3B2D">
        <w:tc>
          <w:tcPr>
            <w:tcW w:w="601" w:type="pct"/>
          </w:tcPr>
          <w:p w:rsidR="0007001E" w:rsidRPr="0021198B" w:rsidRDefault="0007001E" w:rsidP="00087AA5">
            <w:pPr>
              <w:keepNext/>
              <w:keepLines/>
              <w:jc w:val="center"/>
              <w:rPr>
                <w:b/>
              </w:rPr>
            </w:pPr>
            <w:r w:rsidRPr="0021198B">
              <w:rPr>
                <w:b/>
              </w:rPr>
              <w:t>ВПД 1</w:t>
            </w:r>
          </w:p>
        </w:tc>
        <w:tc>
          <w:tcPr>
            <w:tcW w:w="4399" w:type="pct"/>
          </w:tcPr>
          <w:p w:rsidR="0007001E" w:rsidRPr="0021198B" w:rsidRDefault="00237A5E" w:rsidP="00CC5D4F">
            <w:pPr>
              <w:keepNext/>
              <w:keepLines/>
              <w:ind w:firstLine="426"/>
              <w:rPr>
                <w:b/>
              </w:rPr>
            </w:pPr>
            <w:r w:rsidRPr="0021198B">
              <w:rPr>
                <w:b/>
              </w:rPr>
              <w:t>Эксплуатация и модификация информационных систем</w:t>
            </w:r>
          </w:p>
        </w:tc>
      </w:tr>
      <w:tr w:rsidR="0007001E" w:rsidRPr="0021198B" w:rsidTr="006E3B2D">
        <w:tc>
          <w:tcPr>
            <w:tcW w:w="601" w:type="pct"/>
          </w:tcPr>
          <w:p w:rsidR="0007001E" w:rsidRPr="0021198B" w:rsidRDefault="0007001E" w:rsidP="00087AA5">
            <w:pPr>
              <w:keepNext/>
              <w:keepLines/>
              <w:jc w:val="center"/>
            </w:pPr>
            <w:r w:rsidRPr="0021198B">
              <w:t>ПК 1.1.</w:t>
            </w:r>
          </w:p>
        </w:tc>
        <w:tc>
          <w:tcPr>
            <w:tcW w:w="4399" w:type="pct"/>
          </w:tcPr>
          <w:p w:rsidR="0007001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Собирать данные для анализа использования и функционирования информационной системы, участвовать в составлении отчетной документации, принимать участие в разработке проектной документации на модификацию и</w:t>
            </w:r>
            <w:r w:rsidRPr="0021198B">
              <w:t>н</w:t>
            </w:r>
            <w:r w:rsidRPr="0021198B">
              <w:t>формационной системы.</w:t>
            </w:r>
          </w:p>
        </w:tc>
      </w:tr>
      <w:tr w:rsidR="0007001E" w:rsidRPr="0021198B" w:rsidTr="006E3B2D">
        <w:tc>
          <w:tcPr>
            <w:tcW w:w="601" w:type="pct"/>
          </w:tcPr>
          <w:p w:rsidR="0007001E" w:rsidRPr="0021198B" w:rsidRDefault="0007001E" w:rsidP="00087AA5">
            <w:pPr>
              <w:keepNext/>
              <w:keepLines/>
              <w:jc w:val="center"/>
            </w:pPr>
            <w:r w:rsidRPr="0021198B">
              <w:t>ПК 1.2.</w:t>
            </w:r>
          </w:p>
        </w:tc>
        <w:tc>
          <w:tcPr>
            <w:tcW w:w="4399" w:type="pct"/>
          </w:tcPr>
          <w:p w:rsidR="0007001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Взаимодействовать со специалистами смежного профиля при разработке методов, средств и технологий применения объектов профессиональной де</w:t>
            </w:r>
            <w:r w:rsidRPr="0021198B">
              <w:t>я</w:t>
            </w:r>
            <w:r w:rsidRPr="0021198B">
              <w:t>тельности.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237A5E" w:rsidP="00087AA5">
            <w:pPr>
              <w:keepNext/>
              <w:keepLines/>
              <w:jc w:val="center"/>
            </w:pPr>
            <w:r w:rsidRPr="0021198B">
              <w:t>ПК 1.3.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Производить модификацию отдельных модулей информационной системы в соответствии с рабочим заданием, документировать произведенные измен</w:t>
            </w:r>
            <w:r w:rsidRPr="0021198B">
              <w:t>е</w:t>
            </w:r>
            <w:r w:rsidRPr="0021198B">
              <w:t>ния.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  <w:jc w:val="center"/>
            </w:pPr>
            <w:r w:rsidRPr="0021198B">
              <w:t>ПК 1.4. 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Участвовать в экспериментальном тестировании информационной системы на этапе опытной эксплуатации, фиксировать выявленные ошибки кодир</w:t>
            </w:r>
            <w:r w:rsidRPr="0021198B">
              <w:t>о</w:t>
            </w:r>
            <w:r w:rsidRPr="0021198B">
              <w:t>вания в разрабатываемых модулях информационной системы.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  <w:jc w:val="center"/>
            </w:pPr>
            <w:r w:rsidRPr="0021198B">
              <w:t>ПК 1.5. 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 xml:space="preserve">Разрабатывать фрагменты документации по эксплуатации </w:t>
            </w:r>
            <w:r w:rsidRPr="0021198B">
              <w:lastRenderedPageBreak/>
              <w:t>информацио</w:t>
            </w:r>
            <w:r w:rsidRPr="0021198B">
              <w:t>н</w:t>
            </w:r>
            <w:r w:rsidRPr="0021198B">
              <w:t>ной системы.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  <w:jc w:val="center"/>
            </w:pPr>
            <w:r w:rsidRPr="0021198B">
              <w:lastRenderedPageBreak/>
              <w:t>ПК 1.6.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Участвовать в оценке качества и экономической эффективности информ</w:t>
            </w:r>
            <w:r w:rsidRPr="0021198B">
              <w:t>а</w:t>
            </w:r>
            <w:r w:rsidRPr="0021198B">
              <w:t>ционной системы.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</w:pPr>
            <w:r w:rsidRPr="0021198B">
              <w:t>ПК 1.7. 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Производить инсталляцию и настройку информационной системы в ра</w:t>
            </w:r>
            <w:r w:rsidRPr="0021198B">
              <w:t>м</w:t>
            </w:r>
            <w:r w:rsidRPr="0021198B">
              <w:t>ках своей компетенции, документировать результаты работ.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  <w:jc w:val="center"/>
            </w:pPr>
            <w:r w:rsidRPr="0021198B">
              <w:t>ПК 1.8. 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Консультировать пользователей информационной системы и разрабат</w:t>
            </w:r>
            <w:r w:rsidRPr="0021198B">
              <w:t>ы</w:t>
            </w:r>
            <w:r w:rsidRPr="0021198B">
              <w:t>вать фрагменты методики обучения пользователей информационной системы.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  <w:jc w:val="center"/>
            </w:pPr>
            <w:r w:rsidRPr="0021198B">
              <w:t>ПК 1.9. 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Выполнять регламенты по обновлению, техническому сопровождению и восстановлению данных информационной системы, работать с технической документацией.</w:t>
            </w:r>
          </w:p>
        </w:tc>
      </w:tr>
      <w:tr w:rsidR="00237A5E" w:rsidRPr="0021198B" w:rsidTr="006E3B2D">
        <w:tc>
          <w:tcPr>
            <w:tcW w:w="601" w:type="pct"/>
          </w:tcPr>
          <w:p w:rsidR="00237A5E" w:rsidRPr="0021198B" w:rsidRDefault="006E3B2D" w:rsidP="00087AA5">
            <w:pPr>
              <w:keepNext/>
              <w:keepLines/>
              <w:jc w:val="center"/>
            </w:pPr>
            <w:r w:rsidRPr="0021198B">
              <w:t>ПК 1.10. </w:t>
            </w:r>
          </w:p>
        </w:tc>
        <w:tc>
          <w:tcPr>
            <w:tcW w:w="4399" w:type="pct"/>
          </w:tcPr>
          <w:p w:rsidR="00237A5E" w:rsidRPr="0021198B" w:rsidRDefault="00237A5E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Обеспечивать организацию доступа пользователей информационной си</w:t>
            </w:r>
            <w:r w:rsidRPr="0021198B">
              <w:t>с</w:t>
            </w:r>
            <w:r w:rsidRPr="0021198B">
              <w:t>темы в рамках своей компетенции.</w:t>
            </w:r>
          </w:p>
        </w:tc>
      </w:tr>
      <w:tr w:rsidR="0007001E" w:rsidRPr="0021198B" w:rsidTr="006E3B2D">
        <w:tc>
          <w:tcPr>
            <w:tcW w:w="601" w:type="pct"/>
          </w:tcPr>
          <w:p w:rsidR="0007001E" w:rsidRPr="0021198B" w:rsidRDefault="0007001E" w:rsidP="00087AA5">
            <w:pPr>
              <w:keepNext/>
              <w:keepLines/>
              <w:jc w:val="center"/>
              <w:rPr>
                <w:b/>
              </w:rPr>
            </w:pPr>
            <w:r w:rsidRPr="0021198B">
              <w:rPr>
                <w:b/>
              </w:rPr>
              <w:t>ВПД 2</w:t>
            </w:r>
          </w:p>
        </w:tc>
        <w:tc>
          <w:tcPr>
            <w:tcW w:w="4399" w:type="pct"/>
          </w:tcPr>
          <w:p w:rsidR="0007001E" w:rsidRPr="0021198B" w:rsidRDefault="006E3B2D" w:rsidP="00CC5D4F">
            <w:pPr>
              <w:pStyle w:val="21"/>
              <w:keepNext/>
              <w:keepLines/>
              <w:ind w:left="0" w:firstLine="426"/>
              <w:jc w:val="both"/>
              <w:rPr>
                <w:b/>
              </w:rPr>
            </w:pPr>
            <w:r w:rsidRPr="0021198B">
              <w:rPr>
                <w:b/>
              </w:rPr>
              <w:t>Участие в разработке информационных систем.</w:t>
            </w:r>
          </w:p>
        </w:tc>
      </w:tr>
      <w:tr w:rsidR="006E3B2D" w:rsidRPr="0021198B" w:rsidTr="006E3B2D">
        <w:tc>
          <w:tcPr>
            <w:tcW w:w="601" w:type="pct"/>
          </w:tcPr>
          <w:p w:rsidR="006E3B2D" w:rsidRPr="0021198B" w:rsidRDefault="006E3B2D" w:rsidP="00087AA5">
            <w:pPr>
              <w:keepNext/>
              <w:keepLines/>
              <w:jc w:val="center"/>
            </w:pPr>
            <w:r w:rsidRPr="0021198B">
              <w:t>ПК 2.1.</w:t>
            </w:r>
          </w:p>
        </w:tc>
        <w:tc>
          <w:tcPr>
            <w:tcW w:w="4399" w:type="pct"/>
          </w:tcPr>
          <w:p w:rsidR="006E3B2D" w:rsidRPr="0021198B" w:rsidRDefault="006E3B2D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Участвовать в разработке технического задания.</w:t>
            </w:r>
          </w:p>
        </w:tc>
      </w:tr>
      <w:tr w:rsidR="006E3B2D" w:rsidRPr="0021198B" w:rsidTr="006E3B2D">
        <w:tc>
          <w:tcPr>
            <w:tcW w:w="601" w:type="pct"/>
          </w:tcPr>
          <w:p w:rsidR="006E3B2D" w:rsidRPr="0021198B" w:rsidRDefault="006E3B2D" w:rsidP="00087AA5">
            <w:pPr>
              <w:keepNext/>
              <w:keepLines/>
              <w:jc w:val="center"/>
            </w:pPr>
            <w:r w:rsidRPr="0021198B">
              <w:t>ПК 2.2.</w:t>
            </w:r>
          </w:p>
        </w:tc>
        <w:tc>
          <w:tcPr>
            <w:tcW w:w="4399" w:type="pct"/>
          </w:tcPr>
          <w:p w:rsidR="006E3B2D" w:rsidRPr="0021198B" w:rsidRDefault="006E3B2D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Программировать в соответствии с требованиями технического задания.</w:t>
            </w:r>
          </w:p>
        </w:tc>
      </w:tr>
      <w:tr w:rsidR="006E3B2D" w:rsidRPr="0021198B" w:rsidTr="006E3B2D">
        <w:tc>
          <w:tcPr>
            <w:tcW w:w="601" w:type="pct"/>
          </w:tcPr>
          <w:p w:rsidR="006E3B2D" w:rsidRPr="0021198B" w:rsidRDefault="006E3B2D" w:rsidP="00087AA5">
            <w:pPr>
              <w:keepNext/>
              <w:keepLines/>
              <w:jc w:val="center"/>
            </w:pPr>
            <w:r w:rsidRPr="0021198B">
              <w:t>ПК 2.3.</w:t>
            </w:r>
          </w:p>
        </w:tc>
        <w:tc>
          <w:tcPr>
            <w:tcW w:w="4399" w:type="pct"/>
          </w:tcPr>
          <w:p w:rsidR="006E3B2D" w:rsidRPr="0021198B" w:rsidRDefault="006E3B2D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Применять методики тестирования разрабатываемых приложений.</w:t>
            </w:r>
          </w:p>
        </w:tc>
      </w:tr>
      <w:tr w:rsidR="006E3B2D" w:rsidRPr="0021198B" w:rsidTr="006E3B2D">
        <w:tc>
          <w:tcPr>
            <w:tcW w:w="601" w:type="pct"/>
          </w:tcPr>
          <w:p w:rsidR="006E3B2D" w:rsidRPr="0021198B" w:rsidRDefault="006E3B2D" w:rsidP="00087AA5">
            <w:pPr>
              <w:keepNext/>
              <w:keepLines/>
              <w:jc w:val="center"/>
            </w:pPr>
            <w:r w:rsidRPr="0021198B">
              <w:t>ПК 2.4.</w:t>
            </w:r>
          </w:p>
        </w:tc>
        <w:tc>
          <w:tcPr>
            <w:tcW w:w="4399" w:type="pct"/>
          </w:tcPr>
          <w:p w:rsidR="006E3B2D" w:rsidRPr="0021198B" w:rsidRDefault="006E3B2D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Формировать отчетную документацию по результатам работ.</w:t>
            </w:r>
          </w:p>
        </w:tc>
      </w:tr>
      <w:tr w:rsidR="006E3B2D" w:rsidRPr="0021198B" w:rsidTr="006E3B2D">
        <w:tc>
          <w:tcPr>
            <w:tcW w:w="601" w:type="pct"/>
          </w:tcPr>
          <w:p w:rsidR="006E3B2D" w:rsidRPr="0021198B" w:rsidRDefault="006E3B2D" w:rsidP="00087AA5">
            <w:pPr>
              <w:keepNext/>
              <w:keepLines/>
              <w:jc w:val="center"/>
            </w:pPr>
            <w:r w:rsidRPr="0021198B">
              <w:t>ПК 2.5.</w:t>
            </w:r>
          </w:p>
        </w:tc>
        <w:tc>
          <w:tcPr>
            <w:tcW w:w="4399" w:type="pct"/>
          </w:tcPr>
          <w:p w:rsidR="006E3B2D" w:rsidRPr="0021198B" w:rsidRDefault="006E3B2D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Оформлять программную документацию в соответствии с принятыми стандартами.</w:t>
            </w:r>
          </w:p>
        </w:tc>
      </w:tr>
      <w:tr w:rsidR="006E3B2D" w:rsidRPr="0021198B" w:rsidTr="006E3B2D">
        <w:tc>
          <w:tcPr>
            <w:tcW w:w="601" w:type="pct"/>
          </w:tcPr>
          <w:p w:rsidR="006E3B2D" w:rsidRPr="0021198B" w:rsidRDefault="006E3B2D" w:rsidP="00087AA5">
            <w:pPr>
              <w:keepNext/>
              <w:keepLines/>
              <w:jc w:val="center"/>
            </w:pPr>
            <w:r w:rsidRPr="0021198B">
              <w:t>ПК 2.6.</w:t>
            </w:r>
          </w:p>
        </w:tc>
        <w:tc>
          <w:tcPr>
            <w:tcW w:w="4399" w:type="pct"/>
          </w:tcPr>
          <w:p w:rsidR="006E3B2D" w:rsidRPr="0021198B" w:rsidRDefault="006E3B2D" w:rsidP="00CC5D4F">
            <w:pPr>
              <w:pStyle w:val="af2"/>
              <w:keepNext/>
              <w:keepLines/>
              <w:widowControl/>
              <w:ind w:left="0" w:firstLine="426"/>
            </w:pPr>
            <w:r w:rsidRPr="0021198B">
              <w:t>Использовать критерии оценки качества и надежности функционирования информационной системы.</w:t>
            </w:r>
          </w:p>
        </w:tc>
      </w:tr>
      <w:tr w:rsidR="0007001E" w:rsidRPr="0021198B" w:rsidTr="006E3B2D">
        <w:tc>
          <w:tcPr>
            <w:tcW w:w="601" w:type="pct"/>
          </w:tcPr>
          <w:p w:rsidR="0007001E" w:rsidRPr="0021198B" w:rsidRDefault="0007001E" w:rsidP="00087AA5">
            <w:pPr>
              <w:keepNext/>
              <w:keepLines/>
              <w:jc w:val="center"/>
              <w:rPr>
                <w:b/>
              </w:rPr>
            </w:pPr>
            <w:r w:rsidRPr="0021198B">
              <w:rPr>
                <w:b/>
              </w:rPr>
              <w:t>ВПД 3</w:t>
            </w:r>
          </w:p>
        </w:tc>
        <w:tc>
          <w:tcPr>
            <w:tcW w:w="4399" w:type="pct"/>
          </w:tcPr>
          <w:p w:rsidR="0007001E" w:rsidRPr="0021198B" w:rsidRDefault="006E3B2D" w:rsidP="00CC5D4F">
            <w:pPr>
              <w:pStyle w:val="21"/>
              <w:keepNext/>
              <w:keepLines/>
              <w:ind w:left="0" w:firstLine="426"/>
              <w:jc w:val="both"/>
              <w:rPr>
                <w:b/>
              </w:rPr>
            </w:pPr>
            <w:r w:rsidRPr="0021198B">
              <w:rPr>
                <w:b/>
              </w:rPr>
              <w:t>Выполнение работ по одной или нескольким профессиям рабочих, должностям служащих.</w:t>
            </w:r>
          </w:p>
        </w:tc>
      </w:tr>
    </w:tbl>
    <w:p w:rsidR="0007001E" w:rsidRDefault="0007001E" w:rsidP="00CC5D4F">
      <w:pPr>
        <w:keepNext/>
        <w:keepLines/>
        <w:ind w:firstLine="426"/>
        <w:jc w:val="both"/>
        <w:rPr>
          <w:sz w:val="28"/>
          <w:szCs w:val="28"/>
        </w:rPr>
      </w:pPr>
    </w:p>
    <w:p w:rsidR="00A74056" w:rsidRDefault="00785730" w:rsidP="00CC5D4F">
      <w:pPr>
        <w:keepNext/>
        <w:keepLines/>
        <w:ind w:firstLine="426"/>
        <w:jc w:val="both"/>
        <w:rPr>
          <w:sz w:val="28"/>
          <w:szCs w:val="28"/>
        </w:rPr>
      </w:pPr>
      <w:r w:rsidRPr="00F42C89">
        <w:rPr>
          <w:sz w:val="28"/>
          <w:szCs w:val="28"/>
        </w:rPr>
        <w:t>Общие компетенции выпускника</w:t>
      </w:r>
      <w:r w:rsidR="0007001E">
        <w:rPr>
          <w:sz w:val="28"/>
          <w:szCs w:val="28"/>
        </w:rPr>
        <w:t>:</w:t>
      </w:r>
    </w:p>
    <w:p w:rsidR="0007001E" w:rsidRPr="00F42C89" w:rsidRDefault="0007001E" w:rsidP="00CC5D4F">
      <w:pPr>
        <w:keepNext/>
        <w:keepLines/>
        <w:ind w:firstLine="426"/>
        <w:jc w:val="both"/>
        <w:rPr>
          <w:sz w:val="28"/>
          <w:szCs w:val="28"/>
        </w:rPr>
      </w:pP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8615"/>
      </w:tblGrid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Код</w:t>
            </w:r>
          </w:p>
        </w:tc>
        <w:tc>
          <w:tcPr>
            <w:tcW w:w="4631" w:type="pct"/>
          </w:tcPr>
          <w:p w:rsidR="0007001E" w:rsidRPr="002E37BE" w:rsidRDefault="0007001E" w:rsidP="00CC5D4F">
            <w:pPr>
              <w:keepNext/>
              <w:keepLines/>
              <w:ind w:firstLine="426"/>
              <w:jc w:val="center"/>
            </w:pPr>
            <w:r w:rsidRPr="002E37BE">
              <w:t>Наименование общих компетенций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1.</w:t>
            </w:r>
          </w:p>
        </w:tc>
        <w:tc>
          <w:tcPr>
            <w:tcW w:w="4631" w:type="pct"/>
          </w:tcPr>
          <w:p w:rsidR="0007001E" w:rsidRPr="002E37BE" w:rsidRDefault="0007001E" w:rsidP="00CC5D4F">
            <w:pPr>
              <w:keepNext/>
              <w:keepLines/>
              <w:ind w:firstLine="426"/>
            </w:pPr>
            <w:r w:rsidRPr="002E37BE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2.</w:t>
            </w:r>
          </w:p>
        </w:tc>
        <w:tc>
          <w:tcPr>
            <w:tcW w:w="4631" w:type="pct"/>
          </w:tcPr>
          <w:p w:rsidR="0007001E" w:rsidRPr="002E37BE" w:rsidRDefault="0007001E" w:rsidP="00CC5D4F">
            <w:pPr>
              <w:keepNext/>
              <w:keepLines/>
              <w:ind w:firstLine="426"/>
            </w:pPr>
            <w:r w:rsidRPr="002E37BE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3.</w:t>
            </w:r>
          </w:p>
        </w:tc>
        <w:tc>
          <w:tcPr>
            <w:tcW w:w="4631" w:type="pct"/>
          </w:tcPr>
          <w:p w:rsidR="0007001E" w:rsidRPr="002E37BE" w:rsidRDefault="0021198B" w:rsidP="00CC5D4F">
            <w:pPr>
              <w:keepNext/>
              <w:keepLines/>
              <w:ind w:firstLine="426"/>
            </w:pPr>
            <w:r w:rsidRPr="0021198B">
              <w:t>Решать проблемы, оценивать риски и принимать решения в нестандартных ситуациях.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4.</w:t>
            </w:r>
          </w:p>
        </w:tc>
        <w:tc>
          <w:tcPr>
            <w:tcW w:w="4631" w:type="pct"/>
          </w:tcPr>
          <w:p w:rsidR="0007001E" w:rsidRPr="002E37BE" w:rsidRDefault="0021198B" w:rsidP="00CC5D4F">
            <w:pPr>
              <w:keepNext/>
              <w:keepLines/>
              <w:ind w:firstLine="426"/>
            </w:pPr>
            <w:r w:rsidRPr="0021198B">
              <w:t>Осуществлять поиск, анализ и оценку информации, необходимой для пост</w:t>
            </w:r>
            <w:r w:rsidRPr="0021198B">
              <w:t>а</w:t>
            </w:r>
            <w:r w:rsidRPr="0021198B">
              <w:t>новки и решения профессиональных задач, профессионального и личностного развития.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5.</w:t>
            </w:r>
          </w:p>
        </w:tc>
        <w:tc>
          <w:tcPr>
            <w:tcW w:w="4631" w:type="pct"/>
          </w:tcPr>
          <w:p w:rsidR="0007001E" w:rsidRPr="002E37BE" w:rsidRDefault="0021198B" w:rsidP="00CC5D4F">
            <w:pPr>
              <w:pStyle w:val="ConsPlusNormal"/>
              <w:keepNext/>
              <w:keepLines/>
              <w:widowControl/>
              <w:ind w:firstLine="426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Использовать информационно-коммуникационные технологии для сове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шенствования профессиональной деятельности.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6.</w:t>
            </w:r>
          </w:p>
        </w:tc>
        <w:tc>
          <w:tcPr>
            <w:tcW w:w="4631" w:type="pct"/>
          </w:tcPr>
          <w:p w:rsidR="0007001E" w:rsidRPr="002E37BE" w:rsidRDefault="0021198B" w:rsidP="00CC5D4F">
            <w:pPr>
              <w:pStyle w:val="af2"/>
              <w:keepNext/>
              <w:keepLines/>
              <w:widowControl/>
              <w:ind w:left="0" w:firstLine="426"/>
            </w:pPr>
            <w:r>
              <w:rPr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07001E" w:rsidRPr="002E37BE" w:rsidTr="0021198B">
        <w:trPr>
          <w:trHeight w:val="850"/>
        </w:trPr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7.</w:t>
            </w:r>
          </w:p>
        </w:tc>
        <w:tc>
          <w:tcPr>
            <w:tcW w:w="4631" w:type="pct"/>
          </w:tcPr>
          <w:p w:rsidR="0007001E" w:rsidRPr="002E37BE" w:rsidRDefault="0021198B" w:rsidP="00CC5D4F">
            <w:pPr>
              <w:pStyle w:val="ConsPlusNormal"/>
              <w:keepNext/>
              <w:keepLines/>
              <w:widowControl/>
              <w:ind w:firstLine="426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полнения заданий.</w:t>
            </w:r>
          </w:p>
        </w:tc>
      </w:tr>
      <w:tr w:rsidR="0007001E" w:rsidRPr="002E37BE" w:rsidTr="006374D2"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 xml:space="preserve">ОК 8. </w:t>
            </w:r>
          </w:p>
        </w:tc>
        <w:tc>
          <w:tcPr>
            <w:tcW w:w="4631" w:type="pct"/>
          </w:tcPr>
          <w:p w:rsidR="0007001E" w:rsidRPr="002E37BE" w:rsidRDefault="0007001E" w:rsidP="00CC5D4F">
            <w:pPr>
              <w:pStyle w:val="af2"/>
              <w:keepNext/>
              <w:keepLines/>
              <w:widowControl/>
              <w:ind w:left="0" w:firstLine="426"/>
            </w:pPr>
            <w:r w:rsidRPr="002E37B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</w:t>
            </w:r>
            <w:r w:rsidRPr="002E37BE">
              <w:t>и</w:t>
            </w:r>
            <w:r w:rsidRPr="002E37BE">
              <w:t>кации.</w:t>
            </w:r>
          </w:p>
        </w:tc>
      </w:tr>
      <w:tr w:rsidR="0007001E" w:rsidRPr="002E37BE" w:rsidTr="00FC5EC3">
        <w:trPr>
          <w:trHeight w:val="264"/>
        </w:trPr>
        <w:tc>
          <w:tcPr>
            <w:tcW w:w="369" w:type="pct"/>
          </w:tcPr>
          <w:p w:rsidR="0007001E" w:rsidRPr="002E37BE" w:rsidRDefault="0007001E" w:rsidP="00087AA5">
            <w:pPr>
              <w:keepNext/>
              <w:keepLines/>
              <w:ind w:left="-38" w:right="-97"/>
              <w:jc w:val="center"/>
            </w:pPr>
            <w:r w:rsidRPr="002E37BE">
              <w:t>ОК 9.</w:t>
            </w:r>
          </w:p>
        </w:tc>
        <w:tc>
          <w:tcPr>
            <w:tcW w:w="4631" w:type="pct"/>
          </w:tcPr>
          <w:p w:rsidR="0021198B" w:rsidRDefault="0021198B" w:rsidP="00CC5D4F">
            <w:pPr>
              <w:pStyle w:val="ConsPlusNormal"/>
              <w:keepNext/>
              <w:keepLines/>
              <w:widowControl/>
              <w:ind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Быть готовым к смене технологий в профессиональной деятельности.</w:t>
            </w:r>
          </w:p>
          <w:p w:rsidR="0007001E" w:rsidRPr="002E37BE" w:rsidRDefault="0007001E" w:rsidP="00CC5D4F">
            <w:pPr>
              <w:pStyle w:val="af2"/>
              <w:keepNext/>
              <w:keepLines/>
              <w:widowControl/>
              <w:ind w:left="0" w:firstLine="426"/>
            </w:pPr>
          </w:p>
        </w:tc>
      </w:tr>
    </w:tbl>
    <w:p w:rsidR="00087AA5" w:rsidRDefault="00087AA5" w:rsidP="00CC5D4F">
      <w:pPr>
        <w:keepNext/>
        <w:keepLines/>
        <w:ind w:firstLine="426"/>
        <w:jc w:val="center"/>
        <w:rPr>
          <w:b/>
          <w:caps/>
          <w:sz w:val="28"/>
          <w:szCs w:val="28"/>
        </w:rPr>
      </w:pPr>
    </w:p>
    <w:p w:rsidR="00087AA5" w:rsidRDefault="00087AA5" w:rsidP="00CC5D4F">
      <w:pPr>
        <w:keepNext/>
        <w:keepLines/>
        <w:ind w:firstLine="426"/>
        <w:jc w:val="center"/>
        <w:rPr>
          <w:b/>
          <w:caps/>
          <w:sz w:val="28"/>
          <w:szCs w:val="28"/>
        </w:rPr>
      </w:pPr>
    </w:p>
    <w:p w:rsidR="008E020C" w:rsidRPr="00BD24DE" w:rsidRDefault="00087AA5" w:rsidP="00CC5D4F">
      <w:pPr>
        <w:keepNext/>
        <w:keepLines/>
        <w:ind w:firstLine="42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8E020C" w:rsidRPr="00BD24DE">
        <w:rPr>
          <w:b/>
          <w:caps/>
          <w:sz w:val="28"/>
          <w:szCs w:val="28"/>
        </w:rPr>
        <w:t xml:space="preserve">Документы, </w:t>
      </w:r>
      <w:r w:rsidR="002405F5" w:rsidRPr="00BD24DE">
        <w:rPr>
          <w:b/>
          <w:caps/>
          <w:sz w:val="28"/>
          <w:szCs w:val="28"/>
        </w:rPr>
        <w:t>определяющ</w:t>
      </w:r>
      <w:r w:rsidR="008E020C" w:rsidRPr="00BD24DE">
        <w:rPr>
          <w:b/>
          <w:caps/>
          <w:sz w:val="28"/>
          <w:szCs w:val="28"/>
        </w:rPr>
        <w:t>ие содержание и орган</w:t>
      </w:r>
      <w:r w:rsidR="008E020C" w:rsidRPr="00BD24DE">
        <w:rPr>
          <w:b/>
          <w:caps/>
          <w:sz w:val="28"/>
          <w:szCs w:val="28"/>
        </w:rPr>
        <w:t>и</w:t>
      </w:r>
      <w:r w:rsidR="008E020C" w:rsidRPr="00BD24DE">
        <w:rPr>
          <w:b/>
          <w:caps/>
          <w:sz w:val="28"/>
          <w:szCs w:val="28"/>
        </w:rPr>
        <w:t>зацию образовательного процесса</w:t>
      </w:r>
      <w:r w:rsidR="00BD24DE" w:rsidRPr="00BD24DE">
        <w:rPr>
          <w:b/>
          <w:caps/>
          <w:sz w:val="28"/>
        </w:rPr>
        <w:t>09.02.04 Информац</w:t>
      </w:r>
      <w:r w:rsidR="00BD24DE" w:rsidRPr="00BD24DE">
        <w:rPr>
          <w:b/>
          <w:caps/>
          <w:sz w:val="28"/>
        </w:rPr>
        <w:t>и</w:t>
      </w:r>
      <w:r w:rsidR="00BD24DE" w:rsidRPr="00BD24DE">
        <w:rPr>
          <w:b/>
          <w:caps/>
          <w:sz w:val="28"/>
        </w:rPr>
        <w:t>онные системы (по отраслям)</w:t>
      </w:r>
    </w:p>
    <w:p w:rsidR="0007001E" w:rsidRDefault="0007001E" w:rsidP="00CC5D4F">
      <w:pPr>
        <w:keepNext/>
        <w:keepLines/>
        <w:autoSpaceDE w:val="0"/>
        <w:autoSpaceDN w:val="0"/>
        <w:adjustRightInd w:val="0"/>
        <w:spacing w:line="180" w:lineRule="atLeast"/>
        <w:ind w:firstLine="426"/>
        <w:jc w:val="right"/>
      </w:pPr>
    </w:p>
    <w:p w:rsidR="00087AA5" w:rsidRPr="00087AA5" w:rsidRDefault="00087AA5" w:rsidP="00087AA5">
      <w:pPr>
        <w:keepNext/>
        <w:keepLines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087AA5">
        <w:rPr>
          <w:b/>
          <w:sz w:val="28"/>
          <w:szCs w:val="28"/>
        </w:rPr>
        <w:t>3.1.Учебный план</w:t>
      </w:r>
    </w:p>
    <w:p w:rsidR="00087AA5" w:rsidRPr="00C91FFF" w:rsidRDefault="006F4644" w:rsidP="00087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A5">
        <w:rPr>
          <w:rFonts w:ascii="Times New Roman" w:hAnsi="Times New Roman" w:cs="Times New Roman"/>
          <w:sz w:val="28"/>
          <w:szCs w:val="28"/>
        </w:rPr>
        <w:t>В ГБПОУ</w:t>
      </w:r>
      <w:r w:rsidR="00D50857" w:rsidRPr="00087AA5">
        <w:rPr>
          <w:rFonts w:ascii="Times New Roman" w:hAnsi="Times New Roman" w:cs="Times New Roman"/>
          <w:sz w:val="28"/>
          <w:szCs w:val="28"/>
        </w:rPr>
        <w:t xml:space="preserve"> РО</w:t>
      </w:r>
      <w:r w:rsidR="0007001E" w:rsidRPr="00087AA5">
        <w:rPr>
          <w:rFonts w:ascii="Times New Roman" w:hAnsi="Times New Roman" w:cs="Times New Roman"/>
          <w:sz w:val="28"/>
          <w:szCs w:val="28"/>
        </w:rPr>
        <w:t xml:space="preserve"> «НКПТи</w:t>
      </w:r>
      <w:r w:rsidR="00322FA7" w:rsidRPr="00087AA5">
        <w:rPr>
          <w:rFonts w:ascii="Times New Roman" w:hAnsi="Times New Roman" w:cs="Times New Roman"/>
          <w:sz w:val="28"/>
          <w:szCs w:val="28"/>
        </w:rPr>
        <w:t>У</w:t>
      </w:r>
      <w:r w:rsidR="0007001E" w:rsidRPr="00087AA5">
        <w:rPr>
          <w:rFonts w:ascii="Times New Roman" w:hAnsi="Times New Roman" w:cs="Times New Roman"/>
          <w:sz w:val="28"/>
          <w:szCs w:val="28"/>
        </w:rPr>
        <w:t xml:space="preserve">» </w:t>
      </w:r>
      <w:r w:rsidR="00211F71" w:rsidRPr="00087AA5">
        <w:rPr>
          <w:rFonts w:ascii="Times New Roman" w:hAnsi="Times New Roman" w:cs="Times New Roman"/>
          <w:sz w:val="28"/>
          <w:szCs w:val="28"/>
        </w:rPr>
        <w:t>разраб</w:t>
      </w:r>
      <w:r w:rsidR="0007001E" w:rsidRPr="00087AA5">
        <w:rPr>
          <w:rFonts w:ascii="Times New Roman" w:hAnsi="Times New Roman" w:cs="Times New Roman"/>
          <w:sz w:val="28"/>
          <w:szCs w:val="28"/>
        </w:rPr>
        <w:t>отан</w:t>
      </w:r>
      <w:r w:rsidR="00B72E99" w:rsidRPr="00B72E99">
        <w:rPr>
          <w:rFonts w:ascii="Times New Roman" w:hAnsi="Times New Roman" w:cs="Times New Roman"/>
          <w:sz w:val="28"/>
          <w:szCs w:val="28"/>
        </w:rPr>
        <w:t xml:space="preserve"> </w:t>
      </w:r>
      <w:r w:rsidR="00211F71" w:rsidRPr="00087AA5">
        <w:rPr>
          <w:rFonts w:ascii="Times New Roman" w:hAnsi="Times New Roman" w:cs="Times New Roman"/>
          <w:sz w:val="28"/>
          <w:szCs w:val="28"/>
        </w:rPr>
        <w:t>учебный план</w:t>
      </w:r>
      <w:r w:rsidR="00087AA5" w:rsidRPr="00185B88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="00087AA5" w:rsidRPr="00087AA5">
        <w:rPr>
          <w:rFonts w:ascii="Times New Roman" w:hAnsi="Times New Roman" w:cs="Times New Roman"/>
          <w:sz w:val="28"/>
          <w:szCs w:val="28"/>
        </w:rPr>
        <w:t>, который определяет качественные и количественные характеристики адаптир</w:t>
      </w:r>
      <w:r w:rsidR="00087AA5" w:rsidRPr="00087AA5">
        <w:rPr>
          <w:rFonts w:ascii="Times New Roman" w:hAnsi="Times New Roman" w:cs="Times New Roman"/>
          <w:sz w:val="28"/>
          <w:szCs w:val="28"/>
        </w:rPr>
        <w:t>о</w:t>
      </w:r>
      <w:r w:rsidR="00087AA5" w:rsidRPr="00087AA5">
        <w:rPr>
          <w:rFonts w:ascii="Times New Roman" w:hAnsi="Times New Roman" w:cs="Times New Roman"/>
          <w:sz w:val="28"/>
          <w:szCs w:val="28"/>
        </w:rPr>
        <w:t>ванной образовательной программы: объемные параметры учебной нагрузки в целом, по годам обучения и по семестрам; перечень дисциплин, профе</w:t>
      </w:r>
      <w:r w:rsidR="00087AA5" w:rsidRPr="00087AA5">
        <w:rPr>
          <w:rFonts w:ascii="Times New Roman" w:hAnsi="Times New Roman" w:cs="Times New Roman"/>
          <w:sz w:val="28"/>
          <w:szCs w:val="28"/>
        </w:rPr>
        <w:t>с</w:t>
      </w:r>
      <w:r w:rsidR="00087AA5" w:rsidRPr="00087AA5">
        <w:rPr>
          <w:rFonts w:ascii="Times New Roman" w:hAnsi="Times New Roman" w:cs="Times New Roman"/>
          <w:sz w:val="28"/>
          <w:szCs w:val="28"/>
        </w:rPr>
        <w:t>сиональных модулей и их составных элементов (междисциплинарных ку</w:t>
      </w:r>
      <w:r w:rsidR="00087AA5" w:rsidRPr="00087AA5">
        <w:rPr>
          <w:rFonts w:ascii="Times New Roman" w:hAnsi="Times New Roman" w:cs="Times New Roman"/>
          <w:sz w:val="28"/>
          <w:szCs w:val="28"/>
        </w:rPr>
        <w:t>р</w:t>
      </w:r>
      <w:r w:rsidR="00087AA5" w:rsidRPr="00087AA5">
        <w:rPr>
          <w:rFonts w:ascii="Times New Roman" w:hAnsi="Times New Roman" w:cs="Times New Roman"/>
          <w:sz w:val="28"/>
          <w:szCs w:val="28"/>
        </w:rPr>
        <w:t>сов, учебной и производственной</w:t>
      </w:r>
      <w:r w:rsidR="00087AA5" w:rsidRPr="00C91FFF">
        <w:rPr>
          <w:rFonts w:ascii="Times New Roman" w:hAnsi="Times New Roman" w:cs="Times New Roman"/>
          <w:sz w:val="28"/>
          <w:szCs w:val="28"/>
        </w:rPr>
        <w:t xml:space="preserve"> практик); последовательность изучения дисциплин и профессиональных модулей; виды учебных занятий; распред</w:t>
      </w:r>
      <w:r w:rsidR="00087AA5" w:rsidRPr="00C91FFF">
        <w:rPr>
          <w:rFonts w:ascii="Times New Roman" w:hAnsi="Times New Roman" w:cs="Times New Roman"/>
          <w:sz w:val="28"/>
          <w:szCs w:val="28"/>
        </w:rPr>
        <w:t>е</w:t>
      </w:r>
      <w:r w:rsidR="00087AA5" w:rsidRPr="00C91FFF">
        <w:rPr>
          <w:rFonts w:ascii="Times New Roman" w:hAnsi="Times New Roman" w:cs="Times New Roman"/>
          <w:sz w:val="28"/>
          <w:szCs w:val="28"/>
        </w:rPr>
        <w:t>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087AA5" w:rsidRPr="00C91FFF" w:rsidRDefault="00393790" w:rsidP="00087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087AA5" w:rsidRPr="00C91FFF">
        <w:rPr>
          <w:rFonts w:ascii="Times New Roman" w:hAnsi="Times New Roman" w:cs="Times New Roman"/>
          <w:sz w:val="28"/>
          <w:szCs w:val="28"/>
        </w:rPr>
        <w:t>чебный план для реализации адаптированной образовательной пр</w:t>
      </w:r>
      <w:r w:rsidR="00087AA5" w:rsidRPr="00C91FFF">
        <w:rPr>
          <w:rFonts w:ascii="Times New Roman" w:hAnsi="Times New Roman" w:cs="Times New Roman"/>
          <w:sz w:val="28"/>
          <w:szCs w:val="28"/>
        </w:rPr>
        <w:t>о</w:t>
      </w:r>
      <w:r w:rsidR="00087AA5" w:rsidRPr="00C91FFF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87AA5" w:rsidRPr="00185B88">
        <w:rPr>
          <w:rFonts w:ascii="Times New Roman" w:hAnsi="Times New Roman" w:cs="Times New Roman"/>
          <w:sz w:val="28"/>
          <w:szCs w:val="28"/>
        </w:rPr>
        <w:t>добавлен</w:t>
      </w:r>
      <w:r w:rsidRPr="00185B88">
        <w:rPr>
          <w:rFonts w:ascii="Times New Roman" w:hAnsi="Times New Roman" w:cs="Times New Roman"/>
          <w:sz w:val="28"/>
          <w:szCs w:val="28"/>
        </w:rPr>
        <w:t>ы</w:t>
      </w:r>
      <w:r w:rsidR="00087AA5" w:rsidRPr="00185B88">
        <w:rPr>
          <w:rFonts w:ascii="Times New Roman" w:hAnsi="Times New Roman" w:cs="Times New Roman"/>
          <w:sz w:val="28"/>
          <w:szCs w:val="28"/>
        </w:rPr>
        <w:t xml:space="preserve"> адаптационны</w:t>
      </w:r>
      <w:r w:rsidRPr="00185B88">
        <w:rPr>
          <w:rFonts w:ascii="Times New Roman" w:hAnsi="Times New Roman" w:cs="Times New Roman"/>
          <w:sz w:val="28"/>
          <w:szCs w:val="28"/>
        </w:rPr>
        <w:t>е</w:t>
      </w:r>
      <w:r w:rsidR="00087AA5" w:rsidRPr="00185B88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185B88">
        <w:rPr>
          <w:rFonts w:ascii="Times New Roman" w:hAnsi="Times New Roman" w:cs="Times New Roman"/>
          <w:sz w:val="28"/>
          <w:szCs w:val="28"/>
        </w:rPr>
        <w:t>ы</w:t>
      </w:r>
      <w:r w:rsidR="00185B88">
        <w:rPr>
          <w:rFonts w:ascii="Times New Roman" w:hAnsi="Times New Roman" w:cs="Times New Roman"/>
          <w:sz w:val="28"/>
          <w:szCs w:val="28"/>
        </w:rPr>
        <w:t>,</w:t>
      </w:r>
      <w:r w:rsidR="00087AA5" w:rsidRPr="00185B88">
        <w:rPr>
          <w:rFonts w:ascii="Times New Roman" w:hAnsi="Times New Roman" w:cs="Times New Roman"/>
          <w:sz w:val="28"/>
          <w:szCs w:val="28"/>
        </w:rPr>
        <w:t xml:space="preserve"> предназначенны</w:t>
      </w:r>
      <w:r w:rsidRPr="00185B88">
        <w:rPr>
          <w:rFonts w:ascii="Times New Roman" w:hAnsi="Times New Roman" w:cs="Times New Roman"/>
          <w:sz w:val="28"/>
          <w:szCs w:val="28"/>
        </w:rPr>
        <w:t>е</w:t>
      </w:r>
      <w:r w:rsidR="00087AA5" w:rsidRPr="00C91FFF">
        <w:rPr>
          <w:rFonts w:ascii="Times New Roman" w:hAnsi="Times New Roman" w:cs="Times New Roman"/>
          <w:sz w:val="28"/>
          <w:szCs w:val="28"/>
        </w:rPr>
        <w:t xml:space="preserve"> для учета ограничений здоровья обучающихся инвалидов и обучающихся с ограниче</w:t>
      </w:r>
      <w:r w:rsidR="00087AA5" w:rsidRPr="00C91FFF">
        <w:rPr>
          <w:rFonts w:ascii="Times New Roman" w:hAnsi="Times New Roman" w:cs="Times New Roman"/>
          <w:sz w:val="28"/>
          <w:szCs w:val="28"/>
        </w:rPr>
        <w:t>н</w:t>
      </w:r>
      <w:r w:rsidR="00087AA5" w:rsidRPr="00C91FFF">
        <w:rPr>
          <w:rFonts w:ascii="Times New Roman" w:hAnsi="Times New Roman" w:cs="Times New Roman"/>
          <w:sz w:val="28"/>
          <w:szCs w:val="28"/>
        </w:rPr>
        <w:t>ными возможностями здоровья при формировании общих и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87AA5" w:rsidRPr="00C91FFF">
        <w:rPr>
          <w:rFonts w:ascii="Times New Roman" w:hAnsi="Times New Roman" w:cs="Times New Roman"/>
          <w:sz w:val="28"/>
          <w:szCs w:val="28"/>
        </w:rPr>
        <w:t>офессионал</w:t>
      </w:r>
      <w:r w:rsidR="00087AA5" w:rsidRPr="00C91FFF">
        <w:rPr>
          <w:rFonts w:ascii="Times New Roman" w:hAnsi="Times New Roman" w:cs="Times New Roman"/>
          <w:sz w:val="28"/>
          <w:szCs w:val="28"/>
        </w:rPr>
        <w:t>ь</w:t>
      </w:r>
      <w:r w:rsidR="00087AA5" w:rsidRPr="00C91FFF">
        <w:rPr>
          <w:rFonts w:ascii="Times New Roman" w:hAnsi="Times New Roman" w:cs="Times New Roman"/>
          <w:sz w:val="28"/>
          <w:szCs w:val="28"/>
        </w:rPr>
        <w:t>ных компетенций.</w:t>
      </w:r>
    </w:p>
    <w:p w:rsidR="005463A0" w:rsidRDefault="00087AA5" w:rsidP="0018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Дисциплины, относящиеся к обязательной части учебных циклов, уче</w:t>
      </w:r>
      <w:r w:rsidRPr="00C91FFF">
        <w:rPr>
          <w:rFonts w:ascii="Times New Roman" w:hAnsi="Times New Roman" w:cs="Times New Roman"/>
          <w:sz w:val="28"/>
          <w:szCs w:val="28"/>
        </w:rPr>
        <w:t>б</w:t>
      </w:r>
      <w:r w:rsidRPr="00C91FFF">
        <w:rPr>
          <w:rFonts w:ascii="Times New Roman" w:hAnsi="Times New Roman" w:cs="Times New Roman"/>
          <w:sz w:val="28"/>
          <w:szCs w:val="28"/>
        </w:rPr>
        <w:t>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14023A" w:rsidRPr="0014023A" w:rsidRDefault="0014023A" w:rsidP="0014023A">
      <w:pPr>
        <w:keepNext/>
        <w:keepLines/>
        <w:ind w:firstLine="426"/>
        <w:jc w:val="both"/>
        <w:rPr>
          <w:sz w:val="28"/>
          <w:szCs w:val="28"/>
        </w:rPr>
      </w:pPr>
      <w:r w:rsidRPr="0014023A">
        <w:rPr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 w:rsidRPr="0014023A">
        <w:rPr>
          <w:sz w:val="28"/>
        </w:rPr>
        <w:t xml:space="preserve">09.02.04 информационные системы (по отраслям) </w:t>
      </w:r>
      <w:r w:rsidRPr="0014023A">
        <w:rPr>
          <w:sz w:val="28"/>
          <w:szCs w:val="28"/>
        </w:rPr>
        <w:t xml:space="preserve"> базовой по</w:t>
      </w:r>
      <w:r w:rsidRPr="0014023A">
        <w:rPr>
          <w:sz w:val="28"/>
          <w:szCs w:val="28"/>
        </w:rPr>
        <w:t>д</w:t>
      </w:r>
      <w:r w:rsidRPr="0014023A">
        <w:rPr>
          <w:sz w:val="28"/>
          <w:szCs w:val="28"/>
        </w:rPr>
        <w:t>готовки является дисциплина «Социальная психология».</w:t>
      </w:r>
    </w:p>
    <w:p w:rsidR="0014023A" w:rsidRPr="0014023A" w:rsidRDefault="0014023A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5B88" w:rsidRDefault="00185B88" w:rsidP="001402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вариативной части</w:t>
      </w:r>
    </w:p>
    <w:p w:rsidR="0014023A" w:rsidRDefault="0014023A" w:rsidP="0018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5B88" w:rsidRDefault="00185B88" w:rsidP="0018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вариативной части в объеме 1360 часов использованы:</w:t>
      </w:r>
    </w:p>
    <w:tbl>
      <w:tblPr>
        <w:tblStyle w:val="a9"/>
        <w:tblW w:w="0" w:type="auto"/>
        <w:tblLook w:val="04A0"/>
      </w:tblPr>
      <w:tblGrid>
        <w:gridCol w:w="3227"/>
        <w:gridCol w:w="4536"/>
        <w:gridCol w:w="1808"/>
      </w:tblGrid>
      <w:tr w:rsidR="0014023A" w:rsidRPr="0014023A" w:rsidTr="007B1774">
        <w:tc>
          <w:tcPr>
            <w:tcW w:w="3227" w:type="dxa"/>
          </w:tcPr>
          <w:p w:rsidR="00185B88" w:rsidRPr="0014023A" w:rsidRDefault="00185B88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Цикл ППССЗ</w:t>
            </w:r>
          </w:p>
        </w:tc>
        <w:tc>
          <w:tcPr>
            <w:tcW w:w="4536" w:type="dxa"/>
          </w:tcPr>
          <w:p w:rsidR="00185B88" w:rsidRPr="0014023A" w:rsidRDefault="00185B88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Наименование УД или ПМ</w:t>
            </w:r>
          </w:p>
        </w:tc>
        <w:tc>
          <w:tcPr>
            <w:tcW w:w="1808" w:type="dxa"/>
          </w:tcPr>
          <w:p w:rsidR="00185B88" w:rsidRPr="0014023A" w:rsidRDefault="00185B88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4023A" w:rsidRPr="0014023A" w:rsidTr="007B1774">
        <w:tc>
          <w:tcPr>
            <w:tcW w:w="3227" w:type="dxa"/>
          </w:tcPr>
          <w:p w:rsidR="00185B88" w:rsidRPr="0014023A" w:rsidRDefault="00185B88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4536" w:type="dxa"/>
          </w:tcPr>
          <w:p w:rsidR="00185B88" w:rsidRPr="0014023A" w:rsidRDefault="00185B88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5B88" w:rsidRPr="0014023A" w:rsidRDefault="00185B88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3A" w:rsidRPr="0014023A" w:rsidTr="007B1774">
        <w:tc>
          <w:tcPr>
            <w:tcW w:w="3227" w:type="dxa"/>
          </w:tcPr>
          <w:p w:rsidR="00185B88" w:rsidRPr="0014023A" w:rsidRDefault="00185B88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ОГСЭ.05</w:t>
            </w:r>
          </w:p>
        </w:tc>
        <w:tc>
          <w:tcPr>
            <w:tcW w:w="4536" w:type="dxa"/>
          </w:tcPr>
          <w:p w:rsidR="00185B88" w:rsidRPr="0014023A" w:rsidRDefault="00185B88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Социальная психология</w:t>
            </w:r>
          </w:p>
        </w:tc>
        <w:tc>
          <w:tcPr>
            <w:tcW w:w="1808" w:type="dxa"/>
          </w:tcPr>
          <w:p w:rsidR="00185B88" w:rsidRPr="0014023A" w:rsidRDefault="00185B88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4023A" w:rsidRPr="0014023A" w:rsidTr="007B1774">
        <w:tc>
          <w:tcPr>
            <w:tcW w:w="3227" w:type="dxa"/>
          </w:tcPr>
          <w:p w:rsidR="00185B88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ОГСЭ.06</w:t>
            </w:r>
          </w:p>
        </w:tc>
        <w:tc>
          <w:tcPr>
            <w:tcW w:w="4536" w:type="dxa"/>
          </w:tcPr>
          <w:p w:rsidR="00185B88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808" w:type="dxa"/>
          </w:tcPr>
          <w:p w:rsidR="00185B88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ный цикл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ЕН.01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Элементы высшей математики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ЕН.02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Элементы математической логики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ЕН.03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Теория вероятностей и математ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ческая статистика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Основы архитектуры, устройство и функционирование вычислител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0П.02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Устройство и функционирование информационной системы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граммирования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ОП.07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Основы проектирования баз да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ОП.08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информат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ОП.11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4023A" w:rsidRPr="0014023A" w:rsidTr="007B1774">
        <w:tc>
          <w:tcPr>
            <w:tcW w:w="3227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ОП.12</w:t>
            </w:r>
          </w:p>
        </w:tc>
        <w:tc>
          <w:tcPr>
            <w:tcW w:w="4536" w:type="dxa"/>
          </w:tcPr>
          <w:p w:rsidR="003E7ABA" w:rsidRPr="0014023A" w:rsidRDefault="003E7AB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Экономика отрасли</w:t>
            </w:r>
          </w:p>
        </w:tc>
        <w:tc>
          <w:tcPr>
            <w:tcW w:w="1808" w:type="dxa"/>
          </w:tcPr>
          <w:p w:rsidR="003E7ABA" w:rsidRPr="0014023A" w:rsidRDefault="003E7AB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14023A" w:rsidRPr="0014023A" w:rsidTr="007B1774">
        <w:tc>
          <w:tcPr>
            <w:tcW w:w="3227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Профессиональные м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дули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3A" w:rsidRPr="0014023A" w:rsidTr="007B1774">
        <w:tc>
          <w:tcPr>
            <w:tcW w:w="3227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Эксплуатация и модификация и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формационных систем</w:t>
            </w: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74" w:rsidRPr="0014023A" w:rsidTr="007B1774">
        <w:tc>
          <w:tcPr>
            <w:tcW w:w="3227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Эксплуатация информационных систем</w:t>
            </w: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B1774" w:rsidRPr="0014023A" w:rsidTr="007B1774">
        <w:tc>
          <w:tcPr>
            <w:tcW w:w="3227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Методы и средства проектирования</w:t>
            </w: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4023A" w:rsidRPr="0014023A" w:rsidTr="007B1774">
        <w:tc>
          <w:tcPr>
            <w:tcW w:w="3227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ПМ.02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информац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онных систем</w:t>
            </w: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74" w:rsidRPr="0014023A" w:rsidTr="007B1774">
        <w:tc>
          <w:tcPr>
            <w:tcW w:w="3227" w:type="dxa"/>
          </w:tcPr>
          <w:p w:rsidR="007B1774" w:rsidRPr="0014023A" w:rsidRDefault="007B1774" w:rsidP="007B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МДК.02.01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и платформы разработки информ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ционных систем</w:t>
            </w: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B1774" w:rsidRPr="0014023A" w:rsidTr="007B1774">
        <w:tc>
          <w:tcPr>
            <w:tcW w:w="3227" w:type="dxa"/>
          </w:tcPr>
          <w:p w:rsidR="007B1774" w:rsidRPr="0014023A" w:rsidRDefault="007B1774" w:rsidP="007B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МДК.02.02</w:t>
            </w:r>
          </w:p>
        </w:tc>
        <w:tc>
          <w:tcPr>
            <w:tcW w:w="4536" w:type="dxa"/>
          </w:tcPr>
          <w:p w:rsidR="007B1774" w:rsidRPr="0014023A" w:rsidRDefault="007B1774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</w:t>
            </w:r>
          </w:p>
        </w:tc>
        <w:tc>
          <w:tcPr>
            <w:tcW w:w="1808" w:type="dxa"/>
          </w:tcPr>
          <w:p w:rsidR="007B1774" w:rsidRPr="0014023A" w:rsidRDefault="007B1774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4023A" w:rsidRPr="0014023A" w:rsidTr="007B1774">
        <w:tc>
          <w:tcPr>
            <w:tcW w:w="3227" w:type="dxa"/>
          </w:tcPr>
          <w:p w:rsidR="0014023A" w:rsidRPr="0014023A" w:rsidRDefault="0014023A" w:rsidP="007B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ПМ 03</w:t>
            </w:r>
          </w:p>
        </w:tc>
        <w:tc>
          <w:tcPr>
            <w:tcW w:w="4536" w:type="dxa"/>
          </w:tcPr>
          <w:p w:rsidR="0014023A" w:rsidRPr="0014023A" w:rsidRDefault="0014023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профессии Оператор электронно-вычислительных и вычислител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ных машин</w:t>
            </w:r>
          </w:p>
        </w:tc>
        <w:tc>
          <w:tcPr>
            <w:tcW w:w="1808" w:type="dxa"/>
          </w:tcPr>
          <w:p w:rsidR="0014023A" w:rsidRPr="0014023A" w:rsidRDefault="0014023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3A" w:rsidRPr="0014023A" w:rsidTr="007B1774">
        <w:tc>
          <w:tcPr>
            <w:tcW w:w="3227" w:type="dxa"/>
          </w:tcPr>
          <w:p w:rsidR="0014023A" w:rsidRPr="0014023A" w:rsidRDefault="0014023A" w:rsidP="007B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МДК.03.01</w:t>
            </w:r>
          </w:p>
        </w:tc>
        <w:tc>
          <w:tcPr>
            <w:tcW w:w="4536" w:type="dxa"/>
          </w:tcPr>
          <w:p w:rsidR="0014023A" w:rsidRPr="0014023A" w:rsidRDefault="0014023A" w:rsidP="00185B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Прикладное программное обеспечения для персонального компь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тера</w:t>
            </w:r>
          </w:p>
        </w:tc>
        <w:tc>
          <w:tcPr>
            <w:tcW w:w="1808" w:type="dxa"/>
          </w:tcPr>
          <w:p w:rsidR="0014023A" w:rsidRPr="0014023A" w:rsidRDefault="0014023A" w:rsidP="007B17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3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14023A" w:rsidRDefault="0014023A" w:rsidP="001402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3A" w:rsidRPr="0014023A" w:rsidRDefault="0014023A" w:rsidP="001402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3A">
        <w:rPr>
          <w:rFonts w:ascii="Times New Roman" w:hAnsi="Times New Roman" w:cs="Times New Roman"/>
          <w:b/>
          <w:sz w:val="28"/>
          <w:szCs w:val="28"/>
        </w:rPr>
        <w:t>3.2. Календарный учебный график.</w:t>
      </w:r>
    </w:p>
    <w:p w:rsidR="0014023A" w:rsidRDefault="0014023A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 календарном учебном графике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C91FFF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последовател</w:t>
      </w:r>
      <w:r w:rsidRPr="00C91FFF">
        <w:rPr>
          <w:rFonts w:ascii="Times New Roman" w:hAnsi="Times New Roman" w:cs="Times New Roman"/>
          <w:sz w:val="28"/>
          <w:szCs w:val="28"/>
        </w:rPr>
        <w:t>ь</w:t>
      </w:r>
      <w:r w:rsidRPr="00C91FFF">
        <w:rPr>
          <w:rFonts w:ascii="Times New Roman" w:hAnsi="Times New Roman" w:cs="Times New Roman"/>
          <w:sz w:val="28"/>
          <w:szCs w:val="28"/>
        </w:rPr>
        <w:t xml:space="preserve">ность реализации адаптированной образовательной программы </w:t>
      </w:r>
      <w:r w:rsidRPr="00C91FFF">
        <w:rPr>
          <w:rFonts w:ascii="Times New Roman" w:hAnsi="Times New Roman" w:cs="Times New Roman"/>
          <w:sz w:val="28"/>
          <w:szCs w:val="28"/>
        </w:rPr>
        <w:lastRenderedPageBreak/>
        <w:t>по годам, включая теоретическое обучение, в том числе адаптационные дисциплины, практики, промежуточные и государственную итоговую аттестации, каник</w:t>
      </w:r>
      <w:r w:rsidRPr="00C91FFF">
        <w:rPr>
          <w:rFonts w:ascii="Times New Roman" w:hAnsi="Times New Roman" w:cs="Times New Roman"/>
          <w:sz w:val="28"/>
          <w:szCs w:val="28"/>
        </w:rPr>
        <w:t>у</w:t>
      </w:r>
      <w:r w:rsidRPr="00C91FFF">
        <w:rPr>
          <w:rFonts w:ascii="Times New Roman" w:hAnsi="Times New Roman" w:cs="Times New Roman"/>
          <w:sz w:val="28"/>
          <w:szCs w:val="28"/>
        </w:rPr>
        <w:t>лы.</w:t>
      </w:r>
    </w:p>
    <w:p w:rsidR="00D14FB8" w:rsidRDefault="00D14FB8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FB8" w:rsidRPr="00D14FB8" w:rsidRDefault="00D14FB8" w:rsidP="00D14F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B8">
        <w:rPr>
          <w:rFonts w:ascii="Times New Roman" w:hAnsi="Times New Roman" w:cs="Times New Roman"/>
          <w:b/>
          <w:sz w:val="28"/>
          <w:szCs w:val="28"/>
        </w:rPr>
        <w:t>3.3. Рабочие программы.</w:t>
      </w:r>
    </w:p>
    <w:p w:rsidR="00D14FB8" w:rsidRDefault="00D14FB8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подготовка:</w:t>
      </w:r>
    </w:p>
    <w:p w:rsidR="00D14FB8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D14FB8">
        <w:rPr>
          <w:rFonts w:ascii="Times New Roman" w:hAnsi="Times New Roman" w:cs="Times New Roman"/>
          <w:sz w:val="28"/>
          <w:szCs w:val="28"/>
        </w:rPr>
        <w:t>абочая программа ОУД 01.часть1</w:t>
      </w:r>
      <w:r w:rsidR="002476A0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2476A0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2476A0">
        <w:rPr>
          <w:rFonts w:ascii="Times New Roman" w:hAnsi="Times New Roman" w:cs="Times New Roman"/>
          <w:sz w:val="28"/>
          <w:szCs w:val="28"/>
        </w:rPr>
        <w:t>абочая программа ОУД 01.часть2 Литература</w:t>
      </w:r>
    </w:p>
    <w:p w:rsidR="002476A0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2476A0">
        <w:rPr>
          <w:rFonts w:ascii="Times New Roman" w:hAnsi="Times New Roman" w:cs="Times New Roman"/>
          <w:sz w:val="28"/>
          <w:szCs w:val="28"/>
        </w:rPr>
        <w:t>абочая программа ОУД 02 Иностранный язык</w:t>
      </w:r>
    </w:p>
    <w:p w:rsidR="002476A0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2476A0">
        <w:rPr>
          <w:rFonts w:ascii="Times New Roman" w:hAnsi="Times New Roman" w:cs="Times New Roman"/>
          <w:sz w:val="28"/>
          <w:szCs w:val="28"/>
        </w:rPr>
        <w:t>абочая программа ОУД 03 Математика: алгебра и н</w:t>
      </w:r>
      <w:r w:rsidR="002476A0">
        <w:rPr>
          <w:rFonts w:ascii="Times New Roman" w:hAnsi="Times New Roman" w:cs="Times New Roman"/>
          <w:sz w:val="28"/>
          <w:szCs w:val="28"/>
        </w:rPr>
        <w:t>а</w:t>
      </w:r>
      <w:r w:rsidR="002476A0">
        <w:rPr>
          <w:rFonts w:ascii="Times New Roman" w:hAnsi="Times New Roman" w:cs="Times New Roman"/>
          <w:sz w:val="28"/>
          <w:szCs w:val="28"/>
        </w:rPr>
        <w:t>чала математического анализа; геометрия.</w:t>
      </w:r>
    </w:p>
    <w:p w:rsidR="002476A0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04 История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05 Физическая культура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06 Основы безопасности жи</w:t>
      </w:r>
      <w:r w:rsidR="00631BCB">
        <w:rPr>
          <w:rFonts w:ascii="Times New Roman" w:hAnsi="Times New Roman" w:cs="Times New Roman"/>
          <w:sz w:val="28"/>
          <w:szCs w:val="28"/>
        </w:rPr>
        <w:t>з</w:t>
      </w:r>
      <w:r w:rsidR="00631BCB">
        <w:rPr>
          <w:rFonts w:ascii="Times New Roman" w:hAnsi="Times New Roman" w:cs="Times New Roman"/>
          <w:sz w:val="28"/>
          <w:szCs w:val="28"/>
        </w:rPr>
        <w:t>недеятельности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07 Информатика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08 Физика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09 Химия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10 Обществознание (включая экономику и право)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11 Экология</w:t>
      </w:r>
    </w:p>
    <w:p w:rsidR="00631BCB" w:rsidRDefault="00C3507F" w:rsidP="00CC79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ОУД 12 Технология</w:t>
      </w:r>
    </w:p>
    <w:p w:rsidR="00631BCB" w:rsidRDefault="00631BCB" w:rsidP="00631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BCB" w:rsidRDefault="00631BCB" w:rsidP="00631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подготовка</w:t>
      </w:r>
    </w:p>
    <w:p w:rsidR="00631BCB" w:rsidRDefault="00631BCB" w:rsidP="00631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BCB">
        <w:rPr>
          <w:rFonts w:ascii="Times New Roman" w:hAnsi="Times New Roman" w:cs="Times New Roman"/>
          <w:sz w:val="28"/>
          <w:szCs w:val="28"/>
        </w:rPr>
        <w:t>Общий гуманитарный и социально-экономический цикл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BCB" w:rsidRDefault="00C3507F" w:rsidP="00631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 xml:space="preserve">абочая программа ОГСЭ.01 </w:t>
      </w:r>
      <w:r w:rsidR="00631BCB" w:rsidRPr="00631BCB">
        <w:rPr>
          <w:rFonts w:ascii="Times New Roman" w:hAnsi="Times New Roman" w:cs="Times New Roman"/>
          <w:sz w:val="28"/>
          <w:szCs w:val="28"/>
        </w:rPr>
        <w:t>Основы философии</w:t>
      </w:r>
    </w:p>
    <w:p w:rsidR="00631BCB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ОГСЭ.02 История</w:t>
      </w:r>
    </w:p>
    <w:p w:rsidR="00631BCB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ОГСЭ.03 Иностранный язык</w:t>
      </w:r>
    </w:p>
    <w:p w:rsidR="00631BCB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ОГСЭ.04 Физическая культура</w:t>
      </w:r>
    </w:p>
    <w:p w:rsidR="00631BCB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</w:t>
      </w:r>
      <w:r w:rsidR="00631BCB">
        <w:rPr>
          <w:rFonts w:ascii="Times New Roman" w:hAnsi="Times New Roman" w:cs="Times New Roman"/>
          <w:sz w:val="28"/>
          <w:szCs w:val="28"/>
        </w:rPr>
        <w:t>абочая программа ОГСЭ.05 Социальная психология</w:t>
      </w:r>
    </w:p>
    <w:p w:rsidR="00631BCB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 программа ОГСЭ.06 Русский язык и культура речи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07F">
        <w:rPr>
          <w:rFonts w:ascii="Times New Roman" w:hAnsi="Times New Roman" w:cs="Times New Roman"/>
          <w:sz w:val="28"/>
          <w:szCs w:val="28"/>
        </w:rPr>
        <w:t>Математический и общий естественнонаучный цикл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ЕН.01 </w:t>
      </w:r>
      <w:r w:rsidRPr="00C3507F">
        <w:rPr>
          <w:rFonts w:ascii="Times New Roman" w:hAnsi="Times New Roman" w:cs="Times New Roman"/>
          <w:sz w:val="28"/>
          <w:szCs w:val="28"/>
        </w:rPr>
        <w:t>Элементы высшей математ</w:t>
      </w:r>
      <w:r w:rsidRPr="00C3507F">
        <w:rPr>
          <w:rFonts w:ascii="Times New Roman" w:hAnsi="Times New Roman" w:cs="Times New Roman"/>
          <w:sz w:val="28"/>
          <w:szCs w:val="28"/>
        </w:rPr>
        <w:t>и</w:t>
      </w:r>
      <w:r w:rsidRPr="00C350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ЕН.02 </w:t>
      </w:r>
      <w:r w:rsidRPr="00C3507F">
        <w:rPr>
          <w:rFonts w:ascii="Times New Roman" w:hAnsi="Times New Roman" w:cs="Times New Roman"/>
          <w:sz w:val="28"/>
          <w:szCs w:val="28"/>
        </w:rPr>
        <w:t>Элементы математической логики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ЕН.03 </w:t>
      </w:r>
      <w:r w:rsidRPr="00C3507F">
        <w:rPr>
          <w:rFonts w:ascii="Times New Roman" w:hAnsi="Times New Roman" w:cs="Times New Roman"/>
          <w:sz w:val="28"/>
          <w:szCs w:val="28"/>
        </w:rPr>
        <w:t>Теория вероятностей и мат</w:t>
      </w:r>
      <w:r w:rsidRPr="00C3507F">
        <w:rPr>
          <w:rFonts w:ascii="Times New Roman" w:hAnsi="Times New Roman" w:cs="Times New Roman"/>
          <w:sz w:val="28"/>
          <w:szCs w:val="28"/>
        </w:rPr>
        <w:t>е</w:t>
      </w:r>
      <w:r w:rsidRPr="00C3507F">
        <w:rPr>
          <w:rFonts w:ascii="Times New Roman" w:hAnsi="Times New Roman" w:cs="Times New Roman"/>
          <w:sz w:val="28"/>
          <w:szCs w:val="28"/>
        </w:rPr>
        <w:t>матическая статистика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07F">
        <w:rPr>
          <w:rFonts w:ascii="Times New Roman" w:hAnsi="Times New Roman" w:cs="Times New Roman"/>
          <w:sz w:val="28"/>
          <w:szCs w:val="28"/>
        </w:rPr>
        <w:t>Общепрофессиональные дисциплины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ОП.01 </w:t>
      </w:r>
      <w:r w:rsidRPr="00C3507F">
        <w:rPr>
          <w:rFonts w:ascii="Times New Roman" w:hAnsi="Times New Roman" w:cs="Times New Roman"/>
          <w:sz w:val="28"/>
          <w:szCs w:val="28"/>
        </w:rPr>
        <w:t>Основы архитектуры, ус</w:t>
      </w:r>
      <w:r w:rsidRPr="00C3507F">
        <w:rPr>
          <w:rFonts w:ascii="Times New Roman" w:hAnsi="Times New Roman" w:cs="Times New Roman"/>
          <w:sz w:val="28"/>
          <w:szCs w:val="28"/>
        </w:rPr>
        <w:t>т</w:t>
      </w:r>
      <w:r w:rsidRPr="00C3507F">
        <w:rPr>
          <w:rFonts w:ascii="Times New Roman" w:hAnsi="Times New Roman" w:cs="Times New Roman"/>
          <w:sz w:val="28"/>
          <w:szCs w:val="28"/>
        </w:rPr>
        <w:t>ройство и функционирование вычислительных систем</w:t>
      </w:r>
    </w:p>
    <w:p w:rsidR="00C3507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ОП.02 </w:t>
      </w:r>
      <w:r w:rsidRPr="00C3507F">
        <w:rPr>
          <w:rFonts w:ascii="Times New Roman" w:hAnsi="Times New Roman" w:cs="Times New Roman"/>
          <w:sz w:val="28"/>
          <w:szCs w:val="28"/>
        </w:rPr>
        <w:t>Операционные системы</w:t>
      </w:r>
    </w:p>
    <w:p w:rsidR="00CC798F" w:rsidRDefault="00C3507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рабочая программа ОП.03 </w:t>
      </w:r>
      <w:r w:rsidRPr="00C3507F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:rsidR="00C3507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ОП.04 </w:t>
      </w:r>
      <w:r w:rsidRPr="00CC798F">
        <w:rPr>
          <w:rFonts w:ascii="Times New Roman" w:hAnsi="Times New Roman" w:cs="Times New Roman"/>
          <w:sz w:val="28"/>
          <w:szCs w:val="28"/>
        </w:rPr>
        <w:t>Метрология, стандартизация, сертификация и техническое документоведение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ОП.05 </w:t>
      </w:r>
      <w:r w:rsidRPr="00CC798F">
        <w:rPr>
          <w:rFonts w:ascii="Times New Roman" w:hAnsi="Times New Roman" w:cs="Times New Roman"/>
          <w:sz w:val="28"/>
          <w:szCs w:val="28"/>
        </w:rPr>
        <w:t>Устройство и функционир</w:t>
      </w:r>
      <w:r w:rsidRPr="00CC798F">
        <w:rPr>
          <w:rFonts w:ascii="Times New Roman" w:hAnsi="Times New Roman" w:cs="Times New Roman"/>
          <w:sz w:val="28"/>
          <w:szCs w:val="28"/>
        </w:rPr>
        <w:t>о</w:t>
      </w:r>
      <w:r w:rsidRPr="00CC798F">
        <w:rPr>
          <w:rFonts w:ascii="Times New Roman" w:hAnsi="Times New Roman" w:cs="Times New Roman"/>
          <w:sz w:val="28"/>
          <w:szCs w:val="28"/>
        </w:rPr>
        <w:t>вание информационной системы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ОП.06 </w:t>
      </w:r>
      <w:r w:rsidRPr="00CC798F">
        <w:rPr>
          <w:rFonts w:ascii="Times New Roman" w:hAnsi="Times New Roman" w:cs="Times New Roman"/>
          <w:sz w:val="28"/>
          <w:szCs w:val="28"/>
        </w:rPr>
        <w:t>Основы алгоритмизации и программирования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ОП.07 </w:t>
      </w:r>
      <w:r w:rsidRPr="00CC798F">
        <w:rPr>
          <w:rFonts w:ascii="Times New Roman" w:hAnsi="Times New Roman" w:cs="Times New Roman"/>
          <w:sz w:val="28"/>
          <w:szCs w:val="28"/>
        </w:rPr>
        <w:t>Основы проектирования баз данных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ОП.08 </w:t>
      </w:r>
      <w:r w:rsidRPr="00CC798F">
        <w:rPr>
          <w:rFonts w:ascii="Times New Roman" w:hAnsi="Times New Roman" w:cs="Times New Roman"/>
          <w:sz w:val="28"/>
          <w:szCs w:val="28"/>
        </w:rPr>
        <w:t>Основы алгоритмизации и программирования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ОП.09 </w:t>
      </w:r>
      <w:r w:rsidRPr="00CC798F">
        <w:rPr>
          <w:rFonts w:ascii="Times New Roman" w:hAnsi="Times New Roman" w:cs="Times New Roman"/>
          <w:sz w:val="28"/>
          <w:szCs w:val="28"/>
        </w:rPr>
        <w:t>Правовое обеспечение пр</w:t>
      </w:r>
      <w:r w:rsidRPr="00CC798F">
        <w:rPr>
          <w:rFonts w:ascii="Times New Roman" w:hAnsi="Times New Roman" w:cs="Times New Roman"/>
          <w:sz w:val="28"/>
          <w:szCs w:val="28"/>
        </w:rPr>
        <w:t>о</w:t>
      </w:r>
      <w:r w:rsidRPr="00CC798F">
        <w:rPr>
          <w:rFonts w:ascii="Times New Roman" w:hAnsi="Times New Roman" w:cs="Times New Roman"/>
          <w:sz w:val="28"/>
          <w:szCs w:val="28"/>
        </w:rPr>
        <w:t>фессиональной деятельности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ОП.10 </w:t>
      </w:r>
      <w:r w:rsidRPr="00CC798F">
        <w:rPr>
          <w:rFonts w:ascii="Times New Roman" w:hAnsi="Times New Roman" w:cs="Times New Roman"/>
          <w:sz w:val="28"/>
          <w:szCs w:val="28"/>
        </w:rPr>
        <w:t>Безопасность жизнедеятел</w:t>
      </w:r>
      <w:r w:rsidRPr="00CC798F">
        <w:rPr>
          <w:rFonts w:ascii="Times New Roman" w:hAnsi="Times New Roman" w:cs="Times New Roman"/>
          <w:sz w:val="28"/>
          <w:szCs w:val="28"/>
        </w:rPr>
        <w:t>ь</w:t>
      </w:r>
      <w:r w:rsidRPr="00CC798F">
        <w:rPr>
          <w:rFonts w:ascii="Times New Roman" w:hAnsi="Times New Roman" w:cs="Times New Roman"/>
          <w:sz w:val="28"/>
          <w:szCs w:val="28"/>
        </w:rPr>
        <w:t>ности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ОП.11 </w:t>
      </w:r>
      <w:r w:rsidRPr="00CC798F">
        <w:rPr>
          <w:rFonts w:ascii="Times New Roman" w:hAnsi="Times New Roman" w:cs="Times New Roman"/>
          <w:sz w:val="28"/>
          <w:szCs w:val="28"/>
        </w:rPr>
        <w:t>Менеджмент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ОП.12 </w:t>
      </w:r>
      <w:r w:rsidRPr="00CC798F">
        <w:rPr>
          <w:rFonts w:ascii="Times New Roman" w:hAnsi="Times New Roman" w:cs="Times New Roman"/>
          <w:sz w:val="28"/>
          <w:szCs w:val="28"/>
        </w:rPr>
        <w:t>Экономика отрасли</w:t>
      </w: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98F" w:rsidRDefault="00CC798F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98F">
        <w:rPr>
          <w:rFonts w:ascii="Times New Roman" w:hAnsi="Times New Roman" w:cs="Times New Roman"/>
          <w:sz w:val="28"/>
          <w:szCs w:val="28"/>
        </w:rPr>
        <w:t>Профессиональные модули</w:t>
      </w:r>
    </w:p>
    <w:p w:rsidR="00CC798F" w:rsidRDefault="008C16C3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 программа ПМ 01.</w:t>
      </w:r>
      <w:r w:rsidRPr="008C16C3">
        <w:rPr>
          <w:rFonts w:ascii="Times New Roman" w:hAnsi="Times New Roman" w:cs="Times New Roman"/>
          <w:sz w:val="28"/>
          <w:szCs w:val="28"/>
        </w:rPr>
        <w:t>Эксплуатация и модифик</w:t>
      </w:r>
      <w:r w:rsidRPr="008C16C3">
        <w:rPr>
          <w:rFonts w:ascii="Times New Roman" w:hAnsi="Times New Roman" w:cs="Times New Roman"/>
          <w:sz w:val="28"/>
          <w:szCs w:val="28"/>
        </w:rPr>
        <w:t>а</w:t>
      </w:r>
      <w:r w:rsidRPr="008C16C3">
        <w:rPr>
          <w:rFonts w:ascii="Times New Roman" w:hAnsi="Times New Roman" w:cs="Times New Roman"/>
          <w:sz w:val="28"/>
          <w:szCs w:val="28"/>
        </w:rPr>
        <w:t>ция информационных систем</w:t>
      </w:r>
    </w:p>
    <w:p w:rsidR="008C16C3" w:rsidRDefault="008C16C3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ПМ 02. </w:t>
      </w:r>
      <w:r w:rsidRPr="0014023A">
        <w:rPr>
          <w:rFonts w:ascii="Times New Roman" w:hAnsi="Times New Roman" w:cs="Times New Roman"/>
          <w:sz w:val="28"/>
          <w:szCs w:val="28"/>
        </w:rPr>
        <w:t>Участие в разработке и</w:t>
      </w:r>
      <w:r w:rsidRPr="0014023A">
        <w:rPr>
          <w:rFonts w:ascii="Times New Roman" w:hAnsi="Times New Roman" w:cs="Times New Roman"/>
          <w:sz w:val="28"/>
          <w:szCs w:val="28"/>
        </w:rPr>
        <w:t>н</w:t>
      </w:r>
      <w:r w:rsidRPr="0014023A">
        <w:rPr>
          <w:rFonts w:ascii="Times New Roman" w:hAnsi="Times New Roman" w:cs="Times New Roman"/>
          <w:sz w:val="28"/>
          <w:szCs w:val="28"/>
        </w:rPr>
        <w:t>формационных систем</w:t>
      </w:r>
    </w:p>
    <w:p w:rsidR="008C16C3" w:rsidRDefault="008C16C3" w:rsidP="00140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ПМ 03. </w:t>
      </w:r>
      <w:r w:rsidRPr="008C16C3">
        <w:rPr>
          <w:rFonts w:ascii="Times New Roman" w:hAnsi="Times New Roman" w:cs="Times New Roman"/>
          <w:sz w:val="28"/>
          <w:szCs w:val="28"/>
        </w:rPr>
        <w:t>Выполнение работ по пр</w:t>
      </w:r>
      <w:r w:rsidRPr="008C16C3">
        <w:rPr>
          <w:rFonts w:ascii="Times New Roman" w:hAnsi="Times New Roman" w:cs="Times New Roman"/>
          <w:sz w:val="28"/>
          <w:szCs w:val="28"/>
        </w:rPr>
        <w:t>о</w:t>
      </w:r>
      <w:r w:rsidRPr="008C16C3">
        <w:rPr>
          <w:rFonts w:ascii="Times New Roman" w:hAnsi="Times New Roman" w:cs="Times New Roman"/>
          <w:sz w:val="28"/>
          <w:szCs w:val="28"/>
        </w:rPr>
        <w:t>фессии Оператор электронно-вычислительных и вычислительных машин</w:t>
      </w:r>
    </w:p>
    <w:p w:rsidR="008C16C3" w:rsidRDefault="008C16C3" w:rsidP="00D91C1A">
      <w:pPr>
        <w:tabs>
          <w:tab w:val="left" w:pos="567"/>
        </w:tabs>
        <w:rPr>
          <w:sz w:val="28"/>
          <w:szCs w:val="28"/>
        </w:rPr>
      </w:pPr>
      <w:r>
        <w:tab/>
      </w:r>
      <w:r w:rsidR="00D91C1A">
        <w:rPr>
          <w:sz w:val="28"/>
          <w:szCs w:val="28"/>
        </w:rPr>
        <w:t>Адаптированная рабочая программа учебной практики</w:t>
      </w:r>
    </w:p>
    <w:p w:rsidR="00D91C1A" w:rsidRDefault="00D91C1A" w:rsidP="00D91C1A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Адаптированная рабочая программа производственной практики</w:t>
      </w:r>
    </w:p>
    <w:p w:rsidR="00D91C1A" w:rsidRDefault="00D91C1A" w:rsidP="00D91C1A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Адаптированная программа государственной итоговой аттестации</w:t>
      </w:r>
    </w:p>
    <w:p w:rsidR="00D91C1A" w:rsidRDefault="00D91C1A" w:rsidP="00D91C1A">
      <w:pPr>
        <w:tabs>
          <w:tab w:val="left" w:pos="567"/>
        </w:tabs>
        <w:ind w:firstLine="567"/>
        <w:rPr>
          <w:sz w:val="28"/>
          <w:szCs w:val="28"/>
        </w:rPr>
      </w:pPr>
    </w:p>
    <w:p w:rsidR="00B72E99" w:rsidRPr="00221585" w:rsidRDefault="00B72E99" w:rsidP="00D91C1A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D91C1A" w:rsidRDefault="00D91C1A" w:rsidP="00D91C1A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D91C1A">
        <w:rPr>
          <w:b/>
          <w:sz w:val="28"/>
          <w:szCs w:val="28"/>
        </w:rPr>
        <w:t>4. КОНТРОЛЬ И ОЦЕНКА РЕЗУЛЬТАТОВ ОСВОЕНИЯ АДА</w:t>
      </w:r>
      <w:r w:rsidRPr="00D91C1A">
        <w:rPr>
          <w:b/>
          <w:sz w:val="28"/>
          <w:szCs w:val="28"/>
        </w:rPr>
        <w:t>П</w:t>
      </w:r>
      <w:r w:rsidRPr="00D91C1A">
        <w:rPr>
          <w:b/>
          <w:sz w:val="28"/>
          <w:szCs w:val="28"/>
        </w:rPr>
        <w:t>ТИРОВАННОЙ ОБРАЗОВАТЕЛЬНОЙ ПРОГРАММЫ</w:t>
      </w:r>
    </w:p>
    <w:p w:rsidR="00B72E99" w:rsidRPr="00221585" w:rsidRDefault="00B72E99" w:rsidP="007D3127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7D3127" w:rsidRDefault="007D3127" w:rsidP="007D3127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B72E99" w:rsidRPr="00221585" w:rsidRDefault="00B72E99" w:rsidP="00B72E99">
      <w:pPr>
        <w:tabs>
          <w:tab w:val="left" w:pos="567"/>
        </w:tabs>
        <w:ind w:firstLine="567"/>
        <w:jc w:val="both"/>
        <w:rPr>
          <w:color w:val="FF0000"/>
          <w:spacing w:val="-1"/>
          <w:sz w:val="28"/>
          <w:szCs w:val="28"/>
        </w:rPr>
      </w:pPr>
    </w:p>
    <w:p w:rsidR="00B72E99" w:rsidRPr="00B72E99" w:rsidRDefault="007D3127" w:rsidP="00B72E99">
      <w:pPr>
        <w:tabs>
          <w:tab w:val="left" w:pos="567"/>
        </w:tabs>
        <w:ind w:firstLine="567"/>
        <w:jc w:val="both"/>
        <w:rPr>
          <w:spacing w:val="-1"/>
          <w:sz w:val="28"/>
          <w:szCs w:val="28"/>
        </w:rPr>
      </w:pPr>
      <w:r w:rsidRPr="00B72E99">
        <w:rPr>
          <w:spacing w:val="-1"/>
          <w:sz w:val="28"/>
          <w:szCs w:val="28"/>
        </w:rPr>
        <w:t xml:space="preserve">С целью контроля и оценки </w:t>
      </w:r>
      <w:r w:rsidRPr="00B72E99">
        <w:rPr>
          <w:sz w:val="28"/>
          <w:szCs w:val="28"/>
        </w:rPr>
        <w:t xml:space="preserve">результатов подготовки </w:t>
      </w:r>
      <w:r w:rsidRPr="00B72E99">
        <w:rPr>
          <w:spacing w:val="-1"/>
          <w:sz w:val="28"/>
          <w:szCs w:val="28"/>
        </w:rPr>
        <w:t>и учета индивид</w:t>
      </w:r>
      <w:r w:rsidRPr="00B72E99">
        <w:rPr>
          <w:spacing w:val="-1"/>
          <w:sz w:val="28"/>
          <w:szCs w:val="28"/>
        </w:rPr>
        <w:t>у</w:t>
      </w:r>
      <w:r w:rsidRPr="00B72E99">
        <w:rPr>
          <w:spacing w:val="-1"/>
          <w:sz w:val="28"/>
          <w:szCs w:val="28"/>
        </w:rPr>
        <w:t>альных образовательных достижений обучающихся применяются:</w:t>
      </w:r>
    </w:p>
    <w:p w:rsidR="00B72E99" w:rsidRPr="00B72E99" w:rsidRDefault="007D3127" w:rsidP="00B72E99">
      <w:pPr>
        <w:tabs>
          <w:tab w:val="left" w:pos="567"/>
        </w:tabs>
        <w:ind w:firstLine="567"/>
        <w:jc w:val="both"/>
        <w:rPr>
          <w:spacing w:val="-1"/>
          <w:sz w:val="28"/>
          <w:szCs w:val="28"/>
        </w:rPr>
      </w:pPr>
      <w:r w:rsidRPr="00B72E99">
        <w:rPr>
          <w:sz w:val="28"/>
          <w:szCs w:val="28"/>
        </w:rPr>
        <w:t>входной контроль</w:t>
      </w:r>
      <w:r w:rsidRPr="00B72E99">
        <w:rPr>
          <w:spacing w:val="-1"/>
          <w:sz w:val="28"/>
          <w:szCs w:val="28"/>
        </w:rPr>
        <w:t>;</w:t>
      </w:r>
    </w:p>
    <w:p w:rsidR="00B72E99" w:rsidRPr="00B72E99" w:rsidRDefault="007D3127" w:rsidP="00B72E9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72E99">
        <w:rPr>
          <w:sz w:val="28"/>
          <w:szCs w:val="28"/>
        </w:rPr>
        <w:t>текущий контроль;</w:t>
      </w:r>
    </w:p>
    <w:p w:rsidR="00B72E99" w:rsidRPr="00B72E99" w:rsidRDefault="007D3127" w:rsidP="00B72E9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72E99">
        <w:rPr>
          <w:sz w:val="28"/>
          <w:szCs w:val="28"/>
        </w:rPr>
        <w:t>рубежный контроль;</w:t>
      </w:r>
    </w:p>
    <w:p w:rsidR="00B72E99" w:rsidRPr="00B72E99" w:rsidRDefault="007D3127" w:rsidP="00B72E9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72E99">
        <w:rPr>
          <w:sz w:val="28"/>
          <w:szCs w:val="28"/>
        </w:rPr>
        <w:t>итоговый контроль.</w:t>
      </w:r>
    </w:p>
    <w:p w:rsidR="00B72E99" w:rsidRPr="00B72E99" w:rsidRDefault="007D3127" w:rsidP="00B72E9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72E99">
        <w:rPr>
          <w:sz w:val="28"/>
          <w:szCs w:val="28"/>
        </w:rPr>
        <w:t>Правила участия в контролирующих мероприятиях и критерии оценив</w:t>
      </w:r>
      <w:r w:rsidRPr="00B72E99">
        <w:rPr>
          <w:sz w:val="28"/>
          <w:szCs w:val="28"/>
        </w:rPr>
        <w:t>а</w:t>
      </w:r>
      <w:r w:rsidRPr="00B72E99">
        <w:rPr>
          <w:sz w:val="28"/>
          <w:szCs w:val="28"/>
        </w:rPr>
        <w:t xml:space="preserve">ния достижений обучающихся определяются Положением о контроле и оценке достижений обучающихся. </w:t>
      </w:r>
    </w:p>
    <w:p w:rsidR="00B72E99" w:rsidRPr="00B72E99" w:rsidRDefault="007D3127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99">
        <w:rPr>
          <w:rFonts w:ascii="Times New Roman" w:hAnsi="Times New Roman" w:cs="Times New Roman"/>
          <w:sz w:val="28"/>
          <w:szCs w:val="28"/>
        </w:rPr>
        <w:lastRenderedPageBreak/>
        <w:t>Назначение входного контроля состоит в определении способностей обучающегося и его готовности к восприятию и освоению учебного матери</w:t>
      </w:r>
      <w:r w:rsidRPr="00B72E99">
        <w:rPr>
          <w:rFonts w:ascii="Times New Roman" w:hAnsi="Times New Roman" w:cs="Times New Roman"/>
          <w:sz w:val="28"/>
          <w:szCs w:val="28"/>
        </w:rPr>
        <w:t>а</w:t>
      </w:r>
      <w:r w:rsidRPr="00B72E99">
        <w:rPr>
          <w:rFonts w:ascii="Times New Roman" w:hAnsi="Times New Roman" w:cs="Times New Roman"/>
          <w:sz w:val="28"/>
          <w:szCs w:val="28"/>
        </w:rPr>
        <w:t>ла.</w:t>
      </w:r>
      <w:r w:rsidR="00B72E99" w:rsidRPr="00B72E99">
        <w:rPr>
          <w:rFonts w:ascii="Times New Roman" w:hAnsi="Times New Roman" w:cs="Times New Roman"/>
          <w:sz w:val="28"/>
          <w:szCs w:val="28"/>
        </w:rPr>
        <w:t xml:space="preserve"> Форма входного контроля для обучающихся инвалидов и обучающихся с ограниченными возможностями здоровья устанавливается с учетом индив</w:t>
      </w:r>
      <w:r w:rsidR="00B72E99" w:rsidRPr="00B72E99">
        <w:rPr>
          <w:rFonts w:ascii="Times New Roman" w:hAnsi="Times New Roman" w:cs="Times New Roman"/>
          <w:sz w:val="28"/>
          <w:szCs w:val="28"/>
        </w:rPr>
        <w:t>и</w:t>
      </w:r>
      <w:r w:rsidR="00B72E99" w:rsidRPr="00B72E99">
        <w:rPr>
          <w:rFonts w:ascii="Times New Roman" w:hAnsi="Times New Roman" w:cs="Times New Roman"/>
          <w:sz w:val="28"/>
          <w:szCs w:val="28"/>
        </w:rPr>
        <w:t>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B72E99" w:rsidRPr="001C358D" w:rsidRDefault="007D3127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127">
        <w:rPr>
          <w:color w:val="FF0000"/>
          <w:sz w:val="28"/>
          <w:szCs w:val="28"/>
        </w:rPr>
        <w:t xml:space="preserve"> </w:t>
      </w:r>
      <w:r w:rsidR="00B72E99" w:rsidRPr="001C358D">
        <w:rPr>
          <w:rFonts w:ascii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</w:t>
      </w:r>
      <w:r w:rsidR="00B72E99" w:rsidRPr="001C358D">
        <w:rPr>
          <w:rFonts w:ascii="Times New Roman" w:hAnsi="Times New Roman" w:cs="Times New Roman"/>
          <w:sz w:val="28"/>
          <w:szCs w:val="28"/>
        </w:rPr>
        <w:t>я</w:t>
      </w:r>
      <w:r w:rsidR="00B72E99" w:rsidRPr="001C358D">
        <w:rPr>
          <w:rFonts w:ascii="Times New Roman" w:hAnsi="Times New Roman" w:cs="Times New Roman"/>
          <w:sz w:val="28"/>
          <w:szCs w:val="28"/>
        </w:rPr>
        <w:t>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</w:t>
      </w:r>
      <w:r w:rsidR="00B72E99" w:rsidRPr="001C358D">
        <w:rPr>
          <w:rFonts w:ascii="Times New Roman" w:hAnsi="Times New Roman" w:cs="Times New Roman"/>
          <w:sz w:val="28"/>
          <w:szCs w:val="28"/>
        </w:rPr>
        <w:t>о</w:t>
      </w:r>
      <w:r w:rsidR="00B72E99" w:rsidRPr="001C358D">
        <w:rPr>
          <w:rFonts w:ascii="Times New Roman" w:hAnsi="Times New Roman" w:cs="Times New Roman"/>
          <w:sz w:val="28"/>
          <w:szCs w:val="28"/>
        </w:rPr>
        <w:t>сти; правильности выполнения требуемых действий; соответствии формы действия данному этапу усвоения учебного материала; формировании дейс</w:t>
      </w:r>
      <w:r w:rsidR="00B72E99" w:rsidRPr="001C358D">
        <w:rPr>
          <w:rFonts w:ascii="Times New Roman" w:hAnsi="Times New Roman" w:cs="Times New Roman"/>
          <w:sz w:val="28"/>
          <w:szCs w:val="28"/>
        </w:rPr>
        <w:t>т</w:t>
      </w:r>
      <w:r w:rsidR="00B72E99" w:rsidRPr="001C358D">
        <w:rPr>
          <w:rFonts w:ascii="Times New Roman" w:hAnsi="Times New Roman" w:cs="Times New Roman"/>
          <w:sz w:val="28"/>
          <w:szCs w:val="28"/>
        </w:rPr>
        <w:t>вия с должной мерой обобщения, освоения (в том числе автоматизированн</w:t>
      </w:r>
      <w:r w:rsidR="00B72E99" w:rsidRPr="001C358D">
        <w:rPr>
          <w:rFonts w:ascii="Times New Roman" w:hAnsi="Times New Roman" w:cs="Times New Roman"/>
          <w:sz w:val="28"/>
          <w:szCs w:val="28"/>
        </w:rPr>
        <w:t>о</w:t>
      </w:r>
      <w:r w:rsidR="00B72E99" w:rsidRPr="001C358D">
        <w:rPr>
          <w:rFonts w:ascii="Times New Roman" w:hAnsi="Times New Roman" w:cs="Times New Roman"/>
          <w:sz w:val="28"/>
          <w:szCs w:val="28"/>
        </w:rPr>
        <w:t>сти, быстроты выполнения) и т.д. Текущий контроль успеваемости для об</w:t>
      </w:r>
      <w:r w:rsidR="00B72E99" w:rsidRPr="001C358D">
        <w:rPr>
          <w:rFonts w:ascii="Times New Roman" w:hAnsi="Times New Roman" w:cs="Times New Roman"/>
          <w:sz w:val="28"/>
          <w:szCs w:val="28"/>
        </w:rPr>
        <w:t>у</w:t>
      </w:r>
      <w:r w:rsidR="00B72E99" w:rsidRPr="001C358D">
        <w:rPr>
          <w:rFonts w:ascii="Times New Roman" w:hAnsi="Times New Roman" w:cs="Times New Roman"/>
          <w:sz w:val="28"/>
          <w:szCs w:val="28"/>
        </w:rPr>
        <w:t>чающихся инвалидов и обучающихся с ограниченными возможностями зд</w:t>
      </w:r>
      <w:r w:rsidR="00B72E99" w:rsidRPr="001C358D">
        <w:rPr>
          <w:rFonts w:ascii="Times New Roman" w:hAnsi="Times New Roman" w:cs="Times New Roman"/>
          <w:sz w:val="28"/>
          <w:szCs w:val="28"/>
        </w:rPr>
        <w:t>о</w:t>
      </w:r>
      <w:r w:rsidR="00B72E99" w:rsidRPr="001C358D">
        <w:rPr>
          <w:rFonts w:ascii="Times New Roman" w:hAnsi="Times New Roman" w:cs="Times New Roman"/>
          <w:sz w:val="28"/>
          <w:szCs w:val="28"/>
        </w:rPr>
        <w:t>ровья имеет большое значение, поскольку позволяет своевременно выявить затруднения и отставание в обучении и внести коррективы в учебную де</w:t>
      </w:r>
      <w:r w:rsidR="00B72E99" w:rsidRPr="001C358D">
        <w:rPr>
          <w:rFonts w:ascii="Times New Roman" w:hAnsi="Times New Roman" w:cs="Times New Roman"/>
          <w:sz w:val="28"/>
          <w:szCs w:val="28"/>
        </w:rPr>
        <w:t>я</w:t>
      </w:r>
      <w:r w:rsidR="00B72E99" w:rsidRPr="001C358D">
        <w:rPr>
          <w:rFonts w:ascii="Times New Roman" w:hAnsi="Times New Roman" w:cs="Times New Roman"/>
          <w:sz w:val="28"/>
          <w:szCs w:val="28"/>
        </w:rPr>
        <w:t>тельность.</w:t>
      </w:r>
    </w:p>
    <w:p w:rsidR="00B72E99" w:rsidRDefault="00B72E99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</w:t>
      </w:r>
      <w:r w:rsidRPr="00C91FFF">
        <w:rPr>
          <w:rFonts w:ascii="Times New Roman" w:hAnsi="Times New Roman" w:cs="Times New Roman"/>
          <w:sz w:val="28"/>
          <w:szCs w:val="28"/>
        </w:rPr>
        <w:t>а</w:t>
      </w:r>
      <w:r w:rsidRPr="00C91FFF">
        <w:rPr>
          <w:rFonts w:ascii="Times New Roman" w:hAnsi="Times New Roman" w:cs="Times New Roman"/>
          <w:sz w:val="28"/>
          <w:szCs w:val="28"/>
        </w:rPr>
        <w:t xml:space="preserve">ниченными возможностями здоровья устанавливаются с учетом ограничений здоровья. </w:t>
      </w:r>
      <w:r>
        <w:rPr>
          <w:rFonts w:ascii="Times New Roman" w:hAnsi="Times New Roman" w:cs="Times New Roman"/>
          <w:sz w:val="28"/>
          <w:szCs w:val="28"/>
        </w:rPr>
        <w:t>Они до</w:t>
      </w:r>
      <w:r w:rsidRPr="00C91FFF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 xml:space="preserve">ятся </w:t>
      </w:r>
      <w:r w:rsidRPr="00C91FFF">
        <w:rPr>
          <w:rFonts w:ascii="Times New Roman" w:hAnsi="Times New Roman" w:cs="Times New Roman"/>
          <w:sz w:val="28"/>
          <w:szCs w:val="28"/>
        </w:rPr>
        <w:t>до сведения обучающихся не позднее первых двух месяцев от начала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E99" w:rsidRPr="001C358D" w:rsidRDefault="00B72E99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8D">
        <w:rPr>
          <w:rFonts w:ascii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</w:t>
      </w:r>
      <w:r w:rsidRPr="001C358D">
        <w:rPr>
          <w:rFonts w:ascii="Times New Roman" w:hAnsi="Times New Roman" w:cs="Times New Roman"/>
          <w:sz w:val="28"/>
          <w:szCs w:val="28"/>
        </w:rPr>
        <w:t>е</w:t>
      </w:r>
      <w:r w:rsidRPr="001C358D">
        <w:rPr>
          <w:rFonts w:ascii="Times New Roman" w:hAnsi="Times New Roman" w:cs="Times New Roman"/>
          <w:sz w:val="28"/>
          <w:szCs w:val="28"/>
        </w:rPr>
        <w:t>тов и/или экзаменов. Форма промежуточной аттестации для обучающихся инвалидов и обучающихся с ограниченными возможностями здоровья уст</w:t>
      </w:r>
      <w:r w:rsidRPr="001C358D">
        <w:rPr>
          <w:rFonts w:ascii="Times New Roman" w:hAnsi="Times New Roman" w:cs="Times New Roman"/>
          <w:sz w:val="28"/>
          <w:szCs w:val="28"/>
        </w:rPr>
        <w:t>а</w:t>
      </w:r>
      <w:r w:rsidRPr="001C358D">
        <w:rPr>
          <w:rFonts w:ascii="Times New Roman" w:hAnsi="Times New Roman" w:cs="Times New Roman"/>
          <w:sz w:val="28"/>
          <w:szCs w:val="28"/>
        </w:rPr>
        <w:t>навливается с учетом индивидуальных психофизических особенностей (ус</w:t>
      </w:r>
      <w:r w:rsidRPr="001C358D">
        <w:rPr>
          <w:rFonts w:ascii="Times New Roman" w:hAnsi="Times New Roman" w:cs="Times New Roman"/>
          <w:sz w:val="28"/>
          <w:szCs w:val="28"/>
        </w:rPr>
        <w:t>т</w:t>
      </w:r>
      <w:r w:rsidRPr="001C358D">
        <w:rPr>
          <w:rFonts w:ascii="Times New Roman" w:hAnsi="Times New Roman" w:cs="Times New Roman"/>
          <w:sz w:val="28"/>
          <w:szCs w:val="28"/>
        </w:rPr>
        <w:t>но, письменно на бумаге, письменно на компьютере, в форме тестирования и т.п.). При необходимости предусм</w:t>
      </w:r>
      <w:r>
        <w:rPr>
          <w:rFonts w:ascii="Times New Roman" w:hAnsi="Times New Roman" w:cs="Times New Roman"/>
          <w:sz w:val="28"/>
          <w:szCs w:val="28"/>
        </w:rPr>
        <w:t xml:space="preserve">атривается </w:t>
      </w:r>
      <w:r w:rsidRPr="001C358D">
        <w:rPr>
          <w:rFonts w:ascii="Times New Roman" w:hAnsi="Times New Roman" w:cs="Times New Roman"/>
          <w:sz w:val="28"/>
          <w:szCs w:val="28"/>
        </w:rPr>
        <w:t>для них увеличение времени на подготовку к зачетам и экзаменам, а также предоставля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1C358D">
        <w:rPr>
          <w:rFonts w:ascii="Times New Roman" w:hAnsi="Times New Roman" w:cs="Times New Roman"/>
          <w:sz w:val="28"/>
          <w:szCs w:val="28"/>
        </w:rPr>
        <w:t xml:space="preserve"> дополнительное время для подготовки ответа на зачете/экзамене. Возможно установление и</w:t>
      </w:r>
      <w:r w:rsidRPr="001C358D">
        <w:rPr>
          <w:rFonts w:ascii="Times New Roman" w:hAnsi="Times New Roman" w:cs="Times New Roman"/>
          <w:sz w:val="28"/>
          <w:szCs w:val="28"/>
        </w:rPr>
        <w:t>н</w:t>
      </w:r>
      <w:r w:rsidRPr="001C358D">
        <w:rPr>
          <w:rFonts w:ascii="Times New Roman" w:hAnsi="Times New Roman" w:cs="Times New Roman"/>
          <w:sz w:val="28"/>
          <w:szCs w:val="28"/>
        </w:rPr>
        <w:t>дивидуальных графиков прохождения промежуточной аттестации обуча</w:t>
      </w:r>
      <w:r w:rsidRPr="001C358D">
        <w:rPr>
          <w:rFonts w:ascii="Times New Roman" w:hAnsi="Times New Roman" w:cs="Times New Roman"/>
          <w:sz w:val="28"/>
          <w:szCs w:val="28"/>
        </w:rPr>
        <w:t>ю</w:t>
      </w:r>
      <w:r w:rsidRPr="001C358D">
        <w:rPr>
          <w:rFonts w:ascii="Times New Roman" w:hAnsi="Times New Roman" w:cs="Times New Roman"/>
          <w:sz w:val="28"/>
          <w:szCs w:val="28"/>
        </w:rPr>
        <w:t>щимися инвалидами и обучающимися с ограниченными возможностями зд</w:t>
      </w:r>
      <w:r w:rsidRPr="001C358D">
        <w:rPr>
          <w:rFonts w:ascii="Times New Roman" w:hAnsi="Times New Roman" w:cs="Times New Roman"/>
          <w:sz w:val="28"/>
          <w:szCs w:val="28"/>
        </w:rPr>
        <w:t>о</w:t>
      </w:r>
      <w:r w:rsidRPr="001C358D">
        <w:rPr>
          <w:rFonts w:ascii="Times New Roman" w:hAnsi="Times New Roman" w:cs="Times New Roman"/>
          <w:sz w:val="28"/>
          <w:szCs w:val="28"/>
        </w:rPr>
        <w:t>ровья.</w:t>
      </w:r>
    </w:p>
    <w:p w:rsidR="00B72E99" w:rsidRPr="001C358D" w:rsidRDefault="00B72E99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8D">
        <w:rPr>
          <w:rFonts w:ascii="Times New Roman" w:hAnsi="Times New Roman" w:cs="Times New Roman"/>
          <w:sz w:val="28"/>
          <w:szCs w:val="28"/>
        </w:rPr>
        <w:t>При необходимости для обучающихся инвалидов и обучающихся с о</w:t>
      </w:r>
      <w:r w:rsidRPr="001C358D">
        <w:rPr>
          <w:rFonts w:ascii="Times New Roman" w:hAnsi="Times New Roman" w:cs="Times New Roman"/>
          <w:sz w:val="28"/>
          <w:szCs w:val="28"/>
        </w:rPr>
        <w:t>г</w:t>
      </w:r>
      <w:r w:rsidRPr="001C358D">
        <w:rPr>
          <w:rFonts w:ascii="Times New Roman" w:hAnsi="Times New Roman" w:cs="Times New Roman"/>
          <w:sz w:val="28"/>
          <w:szCs w:val="28"/>
        </w:rPr>
        <w:t>раниченными возможностями здоровья промежуточная аттестация может проводиться в несколько этапов. Для этого использ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1C358D">
        <w:rPr>
          <w:rFonts w:ascii="Times New Roman" w:hAnsi="Times New Roman" w:cs="Times New Roman"/>
          <w:sz w:val="28"/>
          <w:szCs w:val="28"/>
        </w:rPr>
        <w:t xml:space="preserve"> рубежный</w:t>
      </w:r>
      <w:r w:rsidRPr="001C3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358D">
        <w:rPr>
          <w:rFonts w:ascii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</w:t>
      </w:r>
      <w:r w:rsidRPr="001C358D">
        <w:rPr>
          <w:rFonts w:ascii="Times New Roman" w:hAnsi="Times New Roman" w:cs="Times New Roman"/>
          <w:sz w:val="28"/>
          <w:szCs w:val="28"/>
        </w:rPr>
        <w:t>е</w:t>
      </w:r>
      <w:r w:rsidRPr="001C358D">
        <w:rPr>
          <w:rFonts w:ascii="Times New Roman" w:hAnsi="Times New Roman" w:cs="Times New Roman"/>
          <w:sz w:val="28"/>
          <w:szCs w:val="28"/>
        </w:rPr>
        <w:t xml:space="preserve">лью оценивания уровня освоения программного материала. Формы и срок проведения рубежного контроля определяются преподавателем (мастером </w:t>
      </w:r>
      <w:r w:rsidRPr="001C358D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обучения) с учетом индивидуальных психофизических особенностей обучающихся.</w:t>
      </w:r>
    </w:p>
    <w:p w:rsidR="00B72E99" w:rsidRDefault="00B72E99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инвалидов и обучающи</w:t>
      </w:r>
      <w:r w:rsidRPr="00C91FFF">
        <w:rPr>
          <w:rFonts w:ascii="Times New Roman" w:hAnsi="Times New Roman" w:cs="Times New Roman"/>
          <w:sz w:val="28"/>
          <w:szCs w:val="28"/>
        </w:rPr>
        <w:t>х</w:t>
      </w:r>
      <w:r w:rsidRPr="00C91FFF">
        <w:rPr>
          <w:rFonts w:ascii="Times New Roman" w:hAnsi="Times New Roman" w:cs="Times New Roman"/>
          <w:sz w:val="28"/>
          <w:szCs w:val="28"/>
        </w:rPr>
        <w:t>ся с ограниченными возможностями здоровья по дисциплинам (междисци</w:t>
      </w:r>
      <w:r w:rsidRPr="00C91FFF">
        <w:rPr>
          <w:rFonts w:ascii="Times New Roman" w:hAnsi="Times New Roman" w:cs="Times New Roman"/>
          <w:sz w:val="28"/>
          <w:szCs w:val="28"/>
        </w:rPr>
        <w:t>п</w:t>
      </w:r>
      <w:r w:rsidRPr="00C91FFF">
        <w:rPr>
          <w:rFonts w:ascii="Times New Roman" w:hAnsi="Times New Roman" w:cs="Times New Roman"/>
          <w:sz w:val="28"/>
          <w:szCs w:val="28"/>
        </w:rPr>
        <w:t>линарным курсам) кроме преподавателей конкретной дисциплины (межди</w:t>
      </w:r>
      <w:r w:rsidRPr="00C91FFF">
        <w:rPr>
          <w:rFonts w:ascii="Times New Roman" w:hAnsi="Times New Roman" w:cs="Times New Roman"/>
          <w:sz w:val="28"/>
          <w:szCs w:val="28"/>
        </w:rPr>
        <w:t>с</w:t>
      </w:r>
      <w:r w:rsidRPr="00C91FFF">
        <w:rPr>
          <w:rFonts w:ascii="Times New Roman" w:hAnsi="Times New Roman" w:cs="Times New Roman"/>
          <w:sz w:val="28"/>
          <w:szCs w:val="28"/>
        </w:rPr>
        <w:t xml:space="preserve">циплинарного курса) в качестве внешних экспертов </w:t>
      </w:r>
      <w:r>
        <w:rPr>
          <w:rFonts w:ascii="Times New Roman" w:hAnsi="Times New Roman" w:cs="Times New Roman"/>
          <w:sz w:val="28"/>
          <w:szCs w:val="28"/>
        </w:rPr>
        <w:t>привлекаются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препод</w:t>
      </w:r>
      <w:r w:rsidRPr="00C91FFF">
        <w:rPr>
          <w:rFonts w:ascii="Times New Roman" w:hAnsi="Times New Roman" w:cs="Times New Roman"/>
          <w:sz w:val="28"/>
          <w:szCs w:val="28"/>
        </w:rPr>
        <w:t>а</w:t>
      </w:r>
      <w:r w:rsidRPr="00C91FFF">
        <w:rPr>
          <w:rFonts w:ascii="Times New Roman" w:hAnsi="Times New Roman" w:cs="Times New Roman"/>
          <w:sz w:val="28"/>
          <w:szCs w:val="28"/>
        </w:rPr>
        <w:t>вателей смежных дисциплин (курсов). Для оценки качества подготовки об</w:t>
      </w:r>
      <w:r w:rsidRPr="00C91FFF">
        <w:rPr>
          <w:rFonts w:ascii="Times New Roman" w:hAnsi="Times New Roman" w:cs="Times New Roman"/>
          <w:sz w:val="28"/>
          <w:szCs w:val="28"/>
        </w:rPr>
        <w:t>у</w:t>
      </w:r>
      <w:r w:rsidRPr="00C91FFF">
        <w:rPr>
          <w:rFonts w:ascii="Times New Roman" w:hAnsi="Times New Roman" w:cs="Times New Roman"/>
          <w:sz w:val="28"/>
          <w:szCs w:val="28"/>
        </w:rPr>
        <w:t>чающихся и выпускников по профессиональным модулям привлека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C91FFF">
        <w:rPr>
          <w:rFonts w:ascii="Times New Roman" w:hAnsi="Times New Roman" w:cs="Times New Roman"/>
          <w:sz w:val="28"/>
          <w:szCs w:val="28"/>
        </w:rPr>
        <w:t xml:space="preserve"> в качестве внештатных экспертов работодателей.</w:t>
      </w:r>
    </w:p>
    <w:p w:rsidR="00E978E4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78E4" w:rsidRPr="00C91FFF" w:rsidRDefault="00E978E4" w:rsidP="00E978E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78E4">
        <w:rPr>
          <w:rFonts w:ascii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E978E4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</w:t>
      </w:r>
      <w:r w:rsidRPr="00C91FFF">
        <w:rPr>
          <w:rFonts w:ascii="Times New Roman" w:hAnsi="Times New Roman" w:cs="Times New Roman"/>
          <w:sz w:val="28"/>
          <w:szCs w:val="28"/>
        </w:rPr>
        <w:t>у</w:t>
      </w:r>
      <w:r w:rsidRPr="00C91FFF">
        <w:rPr>
          <w:rFonts w:ascii="Times New Roman" w:hAnsi="Times New Roman" w:cs="Times New Roman"/>
          <w:sz w:val="28"/>
          <w:szCs w:val="28"/>
        </w:rPr>
        <w:t>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</w:t>
      </w:r>
      <w:r w:rsidRPr="00C91FFF">
        <w:rPr>
          <w:rFonts w:ascii="Times New Roman" w:hAnsi="Times New Roman" w:cs="Times New Roman"/>
          <w:sz w:val="28"/>
          <w:szCs w:val="28"/>
        </w:rPr>
        <w:t>у</w:t>
      </w:r>
      <w:r w:rsidRPr="00C91FFF">
        <w:rPr>
          <w:rFonts w:ascii="Times New Roman" w:hAnsi="Times New Roman" w:cs="Times New Roman"/>
          <w:sz w:val="28"/>
          <w:szCs w:val="28"/>
        </w:rPr>
        <w:t>скников с ограниченными возможностями здоровья проводится в соответс</w:t>
      </w:r>
      <w:r w:rsidRPr="00C91FFF">
        <w:rPr>
          <w:rFonts w:ascii="Times New Roman" w:hAnsi="Times New Roman" w:cs="Times New Roman"/>
          <w:sz w:val="28"/>
          <w:szCs w:val="28"/>
        </w:rPr>
        <w:t>т</w:t>
      </w:r>
      <w:r w:rsidRPr="00C91FFF">
        <w:rPr>
          <w:rFonts w:ascii="Times New Roman" w:hAnsi="Times New Roman" w:cs="Times New Roman"/>
          <w:sz w:val="28"/>
          <w:szCs w:val="28"/>
        </w:rPr>
        <w:t>вии с Порядком проведения государственной итоговой аттестации по образ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вательным программам среднего профессионального образования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Выпускники или родители (законные представители) несовершенноле</w:t>
      </w:r>
      <w:r w:rsidRPr="00C91FFF">
        <w:rPr>
          <w:rFonts w:ascii="Times New Roman" w:hAnsi="Times New Roman" w:cs="Times New Roman"/>
          <w:sz w:val="28"/>
          <w:szCs w:val="28"/>
        </w:rPr>
        <w:t>т</w:t>
      </w:r>
      <w:r w:rsidRPr="00C91FFF">
        <w:rPr>
          <w:rFonts w:ascii="Times New Roman" w:hAnsi="Times New Roman" w:cs="Times New Roman"/>
          <w:sz w:val="28"/>
          <w:szCs w:val="28"/>
        </w:rPr>
        <w:t>них выпускников не позднее чем за 3 месяца до начала государственной ит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говой аттестации подают письменное заявление о необходимости создания для них специальных условий при проведении государственной итоговой а</w:t>
      </w:r>
      <w:r w:rsidRPr="00C91FFF">
        <w:rPr>
          <w:rFonts w:ascii="Times New Roman" w:hAnsi="Times New Roman" w:cs="Times New Roman"/>
          <w:sz w:val="28"/>
          <w:szCs w:val="28"/>
        </w:rPr>
        <w:t>т</w:t>
      </w:r>
      <w:r w:rsidRPr="00C91FFF">
        <w:rPr>
          <w:rFonts w:ascii="Times New Roman" w:hAnsi="Times New Roman" w:cs="Times New Roman"/>
          <w:sz w:val="28"/>
          <w:szCs w:val="28"/>
        </w:rPr>
        <w:t>тестации. В специальные условия могут входить: предоставление отдельной аудитории, увеличение времени для подготовки ответа, присутствие асс</w:t>
      </w:r>
      <w:r w:rsidRPr="00C91FFF">
        <w:rPr>
          <w:rFonts w:ascii="Times New Roman" w:hAnsi="Times New Roman" w:cs="Times New Roman"/>
          <w:sz w:val="28"/>
          <w:szCs w:val="28"/>
        </w:rPr>
        <w:t>и</w:t>
      </w:r>
      <w:r w:rsidRPr="00C91FFF">
        <w:rPr>
          <w:rFonts w:ascii="Times New Roman" w:hAnsi="Times New Roman" w:cs="Times New Roman"/>
          <w:sz w:val="28"/>
          <w:szCs w:val="28"/>
        </w:rPr>
        <w:t>стента, оказывающего необходимую техническую помощь, выбор формы предоставления инструкции по порядку проведения государственной итог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вой аттестации, формы предоставления заданий и ответов (устно, письменно на бумаге, письменно на компьютере, письменно на языке Брайля, с испол</w:t>
      </w:r>
      <w:r w:rsidRPr="00C91FFF">
        <w:rPr>
          <w:rFonts w:ascii="Times New Roman" w:hAnsi="Times New Roman" w:cs="Times New Roman"/>
          <w:sz w:val="28"/>
          <w:szCs w:val="28"/>
        </w:rPr>
        <w:t>ь</w:t>
      </w:r>
      <w:r w:rsidRPr="00C91FFF">
        <w:rPr>
          <w:rFonts w:ascii="Times New Roman" w:hAnsi="Times New Roman" w:cs="Times New Roman"/>
          <w:sz w:val="28"/>
          <w:szCs w:val="28"/>
        </w:rPr>
        <w:t>зованием услуг ассистента (сурдопереводчика, тифлосурдопереводчика), и</w:t>
      </w:r>
      <w:r w:rsidRPr="00C91FFF">
        <w:rPr>
          <w:rFonts w:ascii="Times New Roman" w:hAnsi="Times New Roman" w:cs="Times New Roman"/>
          <w:sz w:val="28"/>
          <w:szCs w:val="28"/>
        </w:rPr>
        <w:t>с</w:t>
      </w:r>
      <w:r w:rsidRPr="00C91FFF">
        <w:rPr>
          <w:rFonts w:ascii="Times New Roman" w:hAnsi="Times New Roman" w:cs="Times New Roman"/>
          <w:sz w:val="28"/>
          <w:szCs w:val="28"/>
        </w:rPr>
        <w:t>пользование специальных технических средств, предоставление перерыва для приема пищи, лекарств и др.</w:t>
      </w: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определяет требования к процедуре пр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ведения государственной итоговой аттестации с учетом особенностей ее пр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ведения для инвалидов и лиц с ограниченными возможностями здоровья.</w:t>
      </w:r>
    </w:p>
    <w:p w:rsidR="00E978E4" w:rsidRPr="00C91FFF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Процедура защиты выпускной квалификационной работы для выпус</w:t>
      </w:r>
      <w:r w:rsidRPr="00C91FFF">
        <w:rPr>
          <w:rFonts w:ascii="Times New Roman" w:hAnsi="Times New Roman" w:cs="Times New Roman"/>
          <w:sz w:val="28"/>
          <w:szCs w:val="28"/>
        </w:rPr>
        <w:t>к</w:t>
      </w:r>
      <w:r w:rsidRPr="00C91FFF">
        <w:rPr>
          <w:rFonts w:ascii="Times New Roman" w:hAnsi="Times New Roman" w:cs="Times New Roman"/>
          <w:sz w:val="28"/>
          <w:szCs w:val="28"/>
        </w:rPr>
        <w:t>ников-инвалидов и выпускников с ограниченными возможностями здоровья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предоставление необходимых технических средств и при необходимости оказание технической помощи.</w:t>
      </w:r>
    </w:p>
    <w:p w:rsidR="00E978E4" w:rsidRDefault="00E978E4" w:rsidP="00E9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обеспечена возможность беспрепятственного доступа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пускников в аудитории, туалетные и другие помещения, а также их пребыв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в указанных помещениях (в наличие – пандуса, поручней)</w:t>
      </w:r>
    </w:p>
    <w:p w:rsidR="00E978E4" w:rsidRDefault="00E978E4" w:rsidP="00E9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обеспечено:</w:t>
      </w:r>
    </w:p>
    <w:p w:rsidR="00E978E4" w:rsidRDefault="00E978E4" w:rsidP="00E9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глухих и слабослышащих обеспечивается наличие звукоусил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вающей аппаратуры коллективного пользования, при необходимости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тавляется звукоусиливающая аппарат</w:t>
      </w:r>
      <w:r w:rsidR="00C33291">
        <w:rPr>
          <w:rFonts w:ascii="Times New Roman" w:hAnsi="Times New Roman" w:cs="Times New Roman"/>
          <w:sz w:val="28"/>
          <w:szCs w:val="28"/>
        </w:rPr>
        <w:t>ура индивидуального пользования.</w:t>
      </w:r>
    </w:p>
    <w:p w:rsidR="00E978E4" w:rsidRDefault="00E978E4" w:rsidP="00E9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78E4" w:rsidRPr="00E978E4" w:rsidRDefault="00E978E4" w:rsidP="00E978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E4">
        <w:rPr>
          <w:rFonts w:ascii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</w:t>
      </w:r>
      <w:r w:rsidRPr="00E978E4">
        <w:rPr>
          <w:rFonts w:ascii="Times New Roman" w:hAnsi="Times New Roman" w:cs="Times New Roman"/>
          <w:b/>
          <w:sz w:val="28"/>
          <w:szCs w:val="28"/>
        </w:rPr>
        <w:t>Н</w:t>
      </w:r>
      <w:r w:rsidRPr="00E978E4">
        <w:rPr>
          <w:rFonts w:ascii="Times New Roman" w:hAnsi="Times New Roman" w:cs="Times New Roman"/>
          <w:b/>
          <w:sz w:val="28"/>
          <w:szCs w:val="28"/>
        </w:rPr>
        <w:t>НЫМИ ВОЗМОЖНОСТЯМИ</w:t>
      </w:r>
    </w:p>
    <w:p w:rsidR="00E978E4" w:rsidRPr="00C91FFF" w:rsidRDefault="00E978E4" w:rsidP="00B72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78E4" w:rsidRDefault="00E978E4" w:rsidP="00E978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8E4">
        <w:rPr>
          <w:rFonts w:ascii="Times New Roman" w:hAnsi="Times New Roman" w:cs="Times New Roman"/>
          <w:b/>
          <w:sz w:val="28"/>
          <w:szCs w:val="28"/>
        </w:rPr>
        <w:t>5.1. Кадровое обеспечение.</w:t>
      </w:r>
    </w:p>
    <w:p w:rsidR="00231649" w:rsidRPr="00231649" w:rsidRDefault="00231649" w:rsidP="002316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649">
        <w:rPr>
          <w:rFonts w:ascii="Times New Roman" w:hAnsi="Times New Roman" w:cs="Times New Roman"/>
          <w:sz w:val="28"/>
          <w:szCs w:val="28"/>
        </w:rPr>
        <w:t>Реализация адаптированной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специалистов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него звена по </w:t>
      </w:r>
      <w:r w:rsidRPr="0023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231649">
        <w:rPr>
          <w:rFonts w:ascii="Times New Roman" w:hAnsi="Times New Roman" w:cs="Times New Roman"/>
          <w:sz w:val="28"/>
          <w:szCs w:val="28"/>
        </w:rPr>
        <w:t xml:space="preserve">СПО 09.02.04 Информационные системы 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(по отраслям) </w:t>
      </w:r>
      <w:r w:rsidRPr="00231649">
        <w:rPr>
          <w:rFonts w:ascii="Times New Roman" w:hAnsi="Times New Roman" w:cs="Times New Roman"/>
          <w:sz w:val="28"/>
          <w:szCs w:val="28"/>
        </w:rPr>
        <w:t>обеспечивается педагогическими кадрами, имеющими, как прав</w:t>
      </w:r>
      <w:r w:rsidRPr="00231649">
        <w:rPr>
          <w:rFonts w:ascii="Times New Roman" w:hAnsi="Times New Roman" w:cs="Times New Roman"/>
          <w:sz w:val="28"/>
          <w:szCs w:val="28"/>
        </w:rPr>
        <w:t>и</w:t>
      </w:r>
      <w:r w:rsidRPr="00231649">
        <w:rPr>
          <w:rFonts w:ascii="Times New Roman" w:hAnsi="Times New Roman" w:cs="Times New Roman"/>
          <w:sz w:val="28"/>
          <w:szCs w:val="28"/>
        </w:rPr>
        <w:t>ло, базо</w:t>
      </w:r>
      <w:r w:rsidRPr="00231649">
        <w:rPr>
          <w:rFonts w:ascii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</w:t>
      </w:r>
      <w:r w:rsidRPr="00231649">
        <w:rPr>
          <w:rFonts w:ascii="Times New Roman" w:hAnsi="Times New Roman" w:cs="Times New Roman"/>
          <w:sz w:val="28"/>
          <w:szCs w:val="28"/>
        </w:rPr>
        <w:t>о</w:t>
      </w:r>
      <w:r w:rsidRPr="00231649">
        <w:rPr>
          <w:rFonts w:ascii="Times New Roman" w:hAnsi="Times New Roman" w:cs="Times New Roman"/>
          <w:sz w:val="28"/>
          <w:szCs w:val="28"/>
        </w:rPr>
        <w:t>даваемой дисциплины и сис</w:t>
      </w:r>
      <w:r w:rsidRPr="00231649">
        <w:rPr>
          <w:rFonts w:ascii="Times New Roman" w:hAnsi="Times New Roman" w:cs="Times New Roman"/>
          <w:sz w:val="28"/>
          <w:szCs w:val="28"/>
        </w:rPr>
        <w:softHyphen/>
        <w:t>тематически занимающимися методической де</w:t>
      </w:r>
      <w:r w:rsidRPr="00231649">
        <w:rPr>
          <w:rFonts w:ascii="Times New Roman" w:hAnsi="Times New Roman" w:cs="Times New Roman"/>
          <w:sz w:val="28"/>
          <w:szCs w:val="28"/>
        </w:rPr>
        <w:t>я</w:t>
      </w:r>
      <w:r w:rsidRPr="00231649">
        <w:rPr>
          <w:rFonts w:ascii="Times New Roman" w:hAnsi="Times New Roman" w:cs="Times New Roman"/>
          <w:sz w:val="28"/>
          <w:szCs w:val="28"/>
        </w:rPr>
        <w:t>тельно</w:t>
      </w:r>
      <w:r w:rsidRPr="00231649">
        <w:rPr>
          <w:rFonts w:ascii="Times New Roman" w:hAnsi="Times New Roman" w:cs="Times New Roman"/>
          <w:sz w:val="28"/>
          <w:szCs w:val="28"/>
        </w:rPr>
        <w:softHyphen/>
        <w:t>стью.</w:t>
      </w:r>
    </w:p>
    <w:p w:rsidR="00231649" w:rsidRPr="00F800DB" w:rsidRDefault="00231649" w:rsidP="00231649">
      <w:pPr>
        <w:keepNext/>
        <w:keepLines/>
        <w:shd w:val="clear" w:color="auto" w:fill="FFFFFF"/>
        <w:ind w:right="237" w:firstLine="426"/>
        <w:jc w:val="both"/>
        <w:rPr>
          <w:sz w:val="28"/>
          <w:szCs w:val="28"/>
        </w:rPr>
      </w:pPr>
      <w:r w:rsidRPr="00F800DB">
        <w:rPr>
          <w:sz w:val="28"/>
          <w:szCs w:val="28"/>
        </w:rPr>
        <w:t>К учебным и производственным практикам, итоговой государственной аттестации привлекаются действующие руководители и работники пре</w:t>
      </w:r>
      <w:r w:rsidRPr="00F800DB">
        <w:rPr>
          <w:sz w:val="28"/>
          <w:szCs w:val="28"/>
        </w:rPr>
        <w:t>д</w:t>
      </w:r>
      <w:r w:rsidRPr="00F800DB">
        <w:rPr>
          <w:sz w:val="28"/>
          <w:szCs w:val="28"/>
        </w:rPr>
        <w:t xml:space="preserve">приятий информационной сферы. </w:t>
      </w:r>
    </w:p>
    <w:p w:rsidR="00C33291" w:rsidRPr="00C33291" w:rsidRDefault="00C33291" w:rsidP="00E97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4115CB" w:rsidRDefault="00C33291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291">
        <w:rPr>
          <w:sz w:val="28"/>
          <w:szCs w:val="28"/>
        </w:rPr>
        <w:t>Педагог-психолог, обеспечивающий создание благоприятного псих</w:t>
      </w:r>
      <w:r w:rsidRPr="00C33291">
        <w:rPr>
          <w:sz w:val="28"/>
          <w:szCs w:val="28"/>
        </w:rPr>
        <w:t>о</w:t>
      </w:r>
      <w:r w:rsidRPr="00C33291">
        <w:rPr>
          <w:sz w:val="28"/>
          <w:szCs w:val="28"/>
        </w:rPr>
        <w:t>логического климата, формирование условий, стимулирующих личностный и профессиональный рост, психологическую защищенность студентов-инвалидов</w:t>
      </w:r>
      <w:r>
        <w:rPr>
          <w:sz w:val="28"/>
          <w:szCs w:val="28"/>
        </w:rPr>
        <w:t xml:space="preserve"> и лиц с ОВЗ, поддержку и укрепление их психического здоровья</w:t>
      </w:r>
      <w:r w:rsidR="004115CB">
        <w:rPr>
          <w:sz w:val="28"/>
          <w:szCs w:val="28"/>
        </w:rPr>
        <w:t>. Основными задачами педагога-психолога в колледже являются:</w:t>
      </w:r>
    </w:p>
    <w:p w:rsidR="004115CB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7D3127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подборе форм и приемов взаимодействия с обучающимся с ОВЗ или инвалидом</w:t>
      </w:r>
      <w:r w:rsidR="00C33291">
        <w:rPr>
          <w:sz w:val="28"/>
          <w:szCs w:val="28"/>
        </w:rPr>
        <w:t>;</w:t>
      </w:r>
    </w:p>
    <w:p w:rsidR="004115CB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отслеживание динамики адаптации обучающегося в социуме;</w:t>
      </w:r>
    </w:p>
    <w:p w:rsidR="00C33291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1649">
        <w:rPr>
          <w:sz w:val="28"/>
          <w:szCs w:val="28"/>
        </w:rPr>
        <w:t xml:space="preserve"> </w:t>
      </w:r>
      <w:r w:rsidR="00C33291">
        <w:rPr>
          <w:sz w:val="28"/>
          <w:szCs w:val="28"/>
        </w:rPr>
        <w:t>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</w:t>
      </w:r>
      <w:r w:rsidR="00C33291">
        <w:rPr>
          <w:sz w:val="28"/>
          <w:szCs w:val="28"/>
        </w:rPr>
        <w:t>т</w:t>
      </w:r>
      <w:r w:rsidR="00C33291">
        <w:rPr>
          <w:sz w:val="28"/>
          <w:szCs w:val="28"/>
        </w:rPr>
        <w:t>вующий в обеспечении студентов-инвалидов</w:t>
      </w:r>
      <w:r>
        <w:rPr>
          <w:sz w:val="28"/>
          <w:szCs w:val="28"/>
        </w:rPr>
        <w:t xml:space="preserve"> дополнительными </w:t>
      </w:r>
      <w:r>
        <w:rPr>
          <w:sz w:val="28"/>
          <w:szCs w:val="28"/>
        </w:rPr>
        <w:lastRenderedPageBreak/>
        <w:t>способами передачи, освоения и воспроизводства учебной информации, занимающийся разработкой и внедрением специальных методик, информационных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гий и дистанционных методов обучения;</w:t>
      </w:r>
    </w:p>
    <w:p w:rsidR="004115CB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-Педагогические работники, участвующие в реализации адаптированной образовательной программы, ознакомлены с психофизическими особенн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стями обучающихся – инвалидов и обучающихся с ограниченными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ностями здоровья.</w:t>
      </w:r>
    </w:p>
    <w:p w:rsidR="004115CB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-Преподаватели учебных дисциплин, профессиональных модулей и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4115CB" w:rsidRDefault="004115CB" w:rsidP="007D312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1649" w:rsidRDefault="00231649" w:rsidP="002316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649">
        <w:rPr>
          <w:rFonts w:ascii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231649" w:rsidRDefault="00231649" w:rsidP="00231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649" w:rsidRDefault="00BF3972" w:rsidP="00231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49">
        <w:rPr>
          <w:rFonts w:ascii="Times New Roman" w:hAnsi="Times New Roman" w:cs="Times New Roman"/>
          <w:sz w:val="28"/>
          <w:szCs w:val="28"/>
        </w:rPr>
        <w:t>Адаптированная п</w:t>
      </w:r>
      <w:r w:rsidR="008813A5" w:rsidRPr="00231649">
        <w:rPr>
          <w:rFonts w:ascii="Times New Roman" w:hAnsi="Times New Roman" w:cs="Times New Roman"/>
          <w:sz w:val="28"/>
          <w:szCs w:val="28"/>
        </w:rPr>
        <w:t>рограмма обеспечивается учебно-методической док</w:t>
      </w:r>
      <w:r w:rsidR="008813A5" w:rsidRPr="00231649">
        <w:rPr>
          <w:rFonts w:ascii="Times New Roman" w:hAnsi="Times New Roman" w:cs="Times New Roman"/>
          <w:sz w:val="28"/>
          <w:szCs w:val="28"/>
        </w:rPr>
        <w:t>у</w:t>
      </w:r>
      <w:r w:rsidR="008813A5" w:rsidRPr="00231649">
        <w:rPr>
          <w:rFonts w:ascii="Times New Roman" w:hAnsi="Times New Roman" w:cs="Times New Roman"/>
          <w:sz w:val="28"/>
          <w:szCs w:val="28"/>
        </w:rPr>
        <w:t xml:space="preserve">ментацией </w:t>
      </w:r>
      <w:r w:rsidR="008813A5" w:rsidRPr="00231649">
        <w:rPr>
          <w:rFonts w:ascii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 w:rsidR="008813A5" w:rsidRPr="00231649">
        <w:rPr>
          <w:rFonts w:ascii="Times New Roman" w:hAnsi="Times New Roman" w:cs="Times New Roman"/>
          <w:color w:val="000000"/>
          <w:sz w:val="28"/>
          <w:szCs w:val="28"/>
        </w:rPr>
        <w:softHyphen/>
        <w:t>нам (модулям) основной профе</w:t>
      </w:r>
      <w:r w:rsidR="008813A5" w:rsidRPr="0023164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813A5"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сиональной образовательной программы. Паспорт каждой из учебных </w:t>
      </w:r>
      <w:r w:rsidR="008813A5" w:rsidRPr="00231649">
        <w:rPr>
          <w:rFonts w:ascii="Times New Roman" w:hAnsi="Times New Roman" w:cs="Times New Roman"/>
          <w:bCs/>
          <w:color w:val="000000"/>
          <w:sz w:val="28"/>
          <w:szCs w:val="28"/>
        </w:rPr>
        <w:t>ди</w:t>
      </w:r>
      <w:r w:rsidR="008813A5" w:rsidRPr="00231649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8813A5" w:rsidRPr="002316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циплин </w:t>
      </w:r>
      <w:r w:rsidR="008813A5"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="008813A5" w:rsidRPr="00231649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F800DB" w:rsidRPr="00231649">
        <w:rPr>
          <w:rFonts w:ascii="Times New Roman" w:hAnsi="Times New Roman" w:cs="Times New Roman"/>
          <w:sz w:val="28"/>
          <w:szCs w:val="28"/>
        </w:rPr>
        <w:t>09.02.04 Информац</w:t>
      </w:r>
      <w:r w:rsidR="00F800DB" w:rsidRPr="00231649">
        <w:rPr>
          <w:rFonts w:ascii="Times New Roman" w:hAnsi="Times New Roman" w:cs="Times New Roman"/>
          <w:sz w:val="28"/>
          <w:szCs w:val="28"/>
        </w:rPr>
        <w:t>и</w:t>
      </w:r>
      <w:r w:rsidR="00F800DB" w:rsidRPr="00231649">
        <w:rPr>
          <w:rFonts w:ascii="Times New Roman" w:hAnsi="Times New Roman" w:cs="Times New Roman"/>
          <w:sz w:val="28"/>
          <w:szCs w:val="28"/>
        </w:rPr>
        <w:t xml:space="preserve">онные системы </w:t>
      </w:r>
      <w:r w:rsidR="00F800DB" w:rsidRPr="00231649">
        <w:rPr>
          <w:rFonts w:ascii="Times New Roman" w:hAnsi="Times New Roman" w:cs="Times New Roman"/>
          <w:color w:val="000000"/>
          <w:sz w:val="28"/>
          <w:szCs w:val="28"/>
        </w:rPr>
        <w:t>(по отраслям)</w:t>
      </w:r>
      <w:r w:rsidR="00231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3A5" w:rsidRPr="00231649">
        <w:rPr>
          <w:rFonts w:ascii="Times New Roman" w:hAnsi="Times New Roman" w:cs="Times New Roman"/>
          <w:color w:val="000000"/>
          <w:sz w:val="28"/>
          <w:szCs w:val="28"/>
        </w:rPr>
        <w:t>представлен в локальной сети колледжа.</w:t>
      </w:r>
      <w:r w:rsidR="00231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Ада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тированные р</w:t>
      </w:r>
      <w:r w:rsidR="00C61D32" w:rsidRPr="00231649">
        <w:rPr>
          <w:rFonts w:ascii="Times New Roman" w:hAnsi="Times New Roman" w:cs="Times New Roman"/>
          <w:color w:val="000000"/>
          <w:sz w:val="28"/>
          <w:szCs w:val="28"/>
        </w:rPr>
        <w:t>абочие программы дисциплин профессионального цикла и пр</w:t>
      </w:r>
      <w:r w:rsidR="00C61D32" w:rsidRPr="0023164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61D32" w:rsidRPr="00231649">
        <w:rPr>
          <w:rFonts w:ascii="Times New Roman" w:hAnsi="Times New Roman" w:cs="Times New Roman"/>
          <w:color w:val="000000"/>
          <w:sz w:val="28"/>
          <w:szCs w:val="28"/>
        </w:rPr>
        <w:t>фессиональных модулей составлены с учетом требований профстандарта</w:t>
      </w:r>
      <w:r w:rsidR="00231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D32" w:rsidRPr="00231649">
        <w:rPr>
          <w:rFonts w:ascii="Times New Roman" w:hAnsi="Times New Roman" w:cs="Times New Roman"/>
          <w:bCs/>
          <w:sz w:val="28"/>
          <w:szCs w:val="28"/>
        </w:rPr>
        <w:t>"СПЕЦИАЛИСТ ПО ИНФОРМАЦИОННЫМ СИСТЕМАМ", утвержде</w:t>
      </w:r>
      <w:r w:rsidR="00C61D32" w:rsidRPr="00231649">
        <w:rPr>
          <w:rFonts w:ascii="Times New Roman" w:hAnsi="Times New Roman" w:cs="Times New Roman"/>
          <w:bCs/>
          <w:sz w:val="28"/>
          <w:szCs w:val="28"/>
        </w:rPr>
        <w:t>н</w:t>
      </w:r>
      <w:r w:rsidR="00C61D32" w:rsidRPr="00231649">
        <w:rPr>
          <w:rFonts w:ascii="Times New Roman" w:hAnsi="Times New Roman" w:cs="Times New Roman"/>
          <w:bCs/>
          <w:sz w:val="28"/>
          <w:szCs w:val="28"/>
        </w:rPr>
        <w:t>н</w:t>
      </w:r>
      <w:r w:rsidRPr="00231649">
        <w:rPr>
          <w:rFonts w:ascii="Times New Roman" w:hAnsi="Times New Roman" w:cs="Times New Roman"/>
          <w:bCs/>
          <w:sz w:val="28"/>
          <w:szCs w:val="28"/>
        </w:rPr>
        <w:t>ы</w:t>
      </w:r>
      <w:r w:rsidR="00C61D32" w:rsidRPr="00231649">
        <w:rPr>
          <w:rFonts w:ascii="Times New Roman" w:hAnsi="Times New Roman" w:cs="Times New Roman"/>
          <w:bCs/>
          <w:sz w:val="28"/>
          <w:szCs w:val="28"/>
        </w:rPr>
        <w:t>м</w:t>
      </w:r>
      <w:r w:rsidR="00C61D32" w:rsidRPr="00231649">
        <w:rPr>
          <w:rFonts w:ascii="Times New Roman" w:hAnsi="Times New Roman" w:cs="Times New Roman"/>
          <w:sz w:val="28"/>
          <w:szCs w:val="28"/>
        </w:rPr>
        <w:t>приказом Минтруда России от 18.11.2014 N 896н</w:t>
      </w:r>
      <w:r w:rsidRPr="00231649">
        <w:rPr>
          <w:rFonts w:ascii="Times New Roman" w:hAnsi="Times New Roman" w:cs="Times New Roman"/>
          <w:sz w:val="28"/>
          <w:szCs w:val="28"/>
        </w:rPr>
        <w:t xml:space="preserve"> и методическими рек</w:t>
      </w:r>
      <w:r w:rsidRPr="00231649">
        <w:rPr>
          <w:rFonts w:ascii="Times New Roman" w:hAnsi="Times New Roman" w:cs="Times New Roman"/>
          <w:sz w:val="28"/>
          <w:szCs w:val="28"/>
        </w:rPr>
        <w:t>о</w:t>
      </w:r>
      <w:r w:rsidRPr="00231649">
        <w:rPr>
          <w:rFonts w:ascii="Times New Roman" w:hAnsi="Times New Roman" w:cs="Times New Roman"/>
          <w:sz w:val="28"/>
          <w:szCs w:val="28"/>
        </w:rPr>
        <w:t>мендациями по разработке и реализации адаптированных образовательных программ среднего профессионального образования утвержденных Миноб</w:t>
      </w:r>
      <w:r w:rsidRPr="00231649">
        <w:rPr>
          <w:rFonts w:ascii="Times New Roman" w:hAnsi="Times New Roman" w:cs="Times New Roman"/>
          <w:sz w:val="28"/>
          <w:szCs w:val="28"/>
        </w:rPr>
        <w:t>р</w:t>
      </w:r>
      <w:r w:rsidRPr="00231649">
        <w:rPr>
          <w:rFonts w:ascii="Times New Roman" w:hAnsi="Times New Roman" w:cs="Times New Roman"/>
          <w:sz w:val="28"/>
          <w:szCs w:val="28"/>
        </w:rPr>
        <w:t>науки России от 20 апреля 2015 г. № 06-830.</w:t>
      </w:r>
    </w:p>
    <w:p w:rsidR="008813A5" w:rsidRPr="00231649" w:rsidRDefault="008813A5" w:rsidP="0023164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cyan"/>
        </w:rPr>
      </w:pPr>
      <w:r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F3972"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адаптированных 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рабочих программах дисциплин приводится обосн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вание и планирование времени самостоятельной работы на выполнение ра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BF3972" w:rsidRPr="00231649" w:rsidRDefault="008813A5" w:rsidP="00CC5D4F">
      <w:pPr>
        <w:keepNext/>
        <w:keepLines/>
        <w:shd w:val="clear" w:color="auto" w:fill="FFFFFF"/>
        <w:ind w:right="237" w:firstLine="426"/>
        <w:contextualSpacing/>
        <w:jc w:val="both"/>
        <w:rPr>
          <w:color w:val="000000"/>
          <w:sz w:val="28"/>
          <w:szCs w:val="28"/>
        </w:rPr>
      </w:pPr>
      <w:r w:rsidRPr="00231649">
        <w:rPr>
          <w:color w:val="000000"/>
          <w:sz w:val="28"/>
          <w:szCs w:val="28"/>
        </w:rPr>
        <w:lastRenderedPageBreak/>
        <w:t xml:space="preserve">Реализация </w:t>
      </w:r>
      <w:r w:rsidR="005463A0" w:rsidRPr="00231649">
        <w:rPr>
          <w:color w:val="000000"/>
          <w:sz w:val="28"/>
          <w:szCs w:val="28"/>
        </w:rPr>
        <w:t>АППССЗ</w:t>
      </w:r>
      <w:r w:rsidRPr="00231649">
        <w:rPr>
          <w:color w:val="000000"/>
          <w:sz w:val="28"/>
          <w:szCs w:val="28"/>
        </w:rPr>
        <w:t xml:space="preserve"> обеспечивается доступом каждого обучающегося к базам данных и библиотечным фондам, фор</w:t>
      </w:r>
      <w:r w:rsidRPr="00231649">
        <w:rPr>
          <w:color w:val="000000"/>
          <w:sz w:val="28"/>
          <w:szCs w:val="28"/>
        </w:rPr>
        <w:softHyphen/>
        <w:t xml:space="preserve">мируемым по полному </w:t>
      </w:r>
      <w:r w:rsidRPr="00231649">
        <w:rPr>
          <w:bCs/>
          <w:color w:val="000000"/>
          <w:sz w:val="28"/>
          <w:szCs w:val="28"/>
        </w:rPr>
        <w:t xml:space="preserve">перечню </w:t>
      </w:r>
      <w:r w:rsidRPr="00231649">
        <w:rPr>
          <w:color w:val="000000"/>
          <w:sz w:val="28"/>
          <w:szCs w:val="28"/>
        </w:rPr>
        <w:t xml:space="preserve">дисциплин (модулей) </w:t>
      </w:r>
      <w:r w:rsidR="005463A0" w:rsidRPr="00231649">
        <w:rPr>
          <w:color w:val="000000"/>
          <w:sz w:val="28"/>
          <w:szCs w:val="28"/>
        </w:rPr>
        <w:t>АППССЗ</w:t>
      </w:r>
      <w:r w:rsidRPr="00231649">
        <w:rPr>
          <w:color w:val="000000"/>
          <w:sz w:val="28"/>
          <w:szCs w:val="28"/>
        </w:rPr>
        <w:t>. В колледже действует 5 компь</w:t>
      </w:r>
      <w:r w:rsidRPr="00231649">
        <w:rPr>
          <w:color w:val="000000"/>
          <w:sz w:val="28"/>
          <w:szCs w:val="28"/>
        </w:rPr>
        <w:t>ю</w:t>
      </w:r>
      <w:r w:rsidRPr="00231649">
        <w:rPr>
          <w:color w:val="000000"/>
          <w:sz w:val="28"/>
          <w:szCs w:val="28"/>
        </w:rPr>
        <w:t xml:space="preserve">терных классов, в которых проводятся занятия по различным дисциплинам направления </w:t>
      </w:r>
      <w:r w:rsidRPr="00231649">
        <w:rPr>
          <w:sz w:val="28"/>
          <w:szCs w:val="28"/>
        </w:rPr>
        <w:t xml:space="preserve">подготовки </w:t>
      </w:r>
      <w:r w:rsidR="00EC4924" w:rsidRPr="00231649">
        <w:rPr>
          <w:sz w:val="28"/>
          <w:szCs w:val="28"/>
        </w:rPr>
        <w:t>09.02.04 Информационные системы</w:t>
      </w:r>
      <w:r w:rsidRPr="00231649">
        <w:rPr>
          <w:color w:val="000000"/>
          <w:sz w:val="28"/>
          <w:szCs w:val="28"/>
        </w:rPr>
        <w:t xml:space="preserve"> (по отраслям)</w:t>
      </w:r>
      <w:r w:rsidRPr="00231649">
        <w:rPr>
          <w:sz w:val="28"/>
          <w:szCs w:val="28"/>
        </w:rPr>
        <w:t xml:space="preserve"> из</w:t>
      </w:r>
      <w:r w:rsidRPr="00231649">
        <w:rPr>
          <w:color w:val="000000"/>
          <w:sz w:val="28"/>
          <w:szCs w:val="28"/>
        </w:rPr>
        <w:t xml:space="preserve"> них в 2 классах обучающиеся обеспечены </w:t>
      </w:r>
      <w:r w:rsidRPr="00231649">
        <w:rPr>
          <w:bCs/>
          <w:color w:val="000000"/>
          <w:sz w:val="28"/>
          <w:szCs w:val="28"/>
        </w:rPr>
        <w:t xml:space="preserve">доступом к сети </w:t>
      </w:r>
      <w:r w:rsidRPr="00231649">
        <w:rPr>
          <w:color w:val="000000"/>
          <w:sz w:val="28"/>
          <w:szCs w:val="28"/>
        </w:rPr>
        <w:t xml:space="preserve">Интернет для </w:t>
      </w:r>
      <w:r w:rsidRPr="00231649">
        <w:rPr>
          <w:bCs/>
          <w:color w:val="000000"/>
          <w:sz w:val="28"/>
          <w:szCs w:val="28"/>
        </w:rPr>
        <w:t xml:space="preserve">самостоятельной </w:t>
      </w:r>
      <w:r w:rsidRPr="00231649">
        <w:rPr>
          <w:color w:val="000000"/>
          <w:sz w:val="28"/>
          <w:szCs w:val="28"/>
        </w:rPr>
        <w:t xml:space="preserve">подготовки. </w:t>
      </w:r>
    </w:p>
    <w:p w:rsidR="008813A5" w:rsidRDefault="008813A5" w:rsidP="00CC5D4F">
      <w:pPr>
        <w:keepNext/>
        <w:keepLines/>
        <w:shd w:val="clear" w:color="auto" w:fill="FFFFFF"/>
        <w:ind w:right="237" w:firstLine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Каждый обучающийся по</w:t>
      </w:r>
      <w:r w:rsidR="00231649">
        <w:rPr>
          <w:color w:val="000000"/>
          <w:sz w:val="28"/>
          <w:szCs w:val="28"/>
        </w:rPr>
        <w:t xml:space="preserve"> </w:t>
      </w:r>
      <w:r w:rsidR="005463A0">
        <w:rPr>
          <w:color w:val="000000"/>
          <w:sz w:val="28"/>
          <w:szCs w:val="28"/>
        </w:rPr>
        <w:t>АППССЗ</w:t>
      </w:r>
      <w:r w:rsidR="0023164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4924">
        <w:rPr>
          <w:sz w:val="28"/>
          <w:szCs w:val="28"/>
        </w:rPr>
        <w:t>09.02.04 Информационные сист</w:t>
      </w:r>
      <w:r w:rsidR="00EC4924">
        <w:rPr>
          <w:sz w:val="28"/>
          <w:szCs w:val="28"/>
        </w:rPr>
        <w:t>е</w:t>
      </w:r>
      <w:r w:rsidR="00EC4924">
        <w:rPr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(по отраслям)</w:t>
      </w:r>
      <w:r w:rsidR="002316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 не менее чем одним учебным и одним учебно-методическим пе</w:t>
      </w:r>
      <w:r>
        <w:rPr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чая электронные базы пе</w:t>
      </w:r>
      <w:r>
        <w:rPr>
          <w:color w:val="000000"/>
          <w:sz w:val="28"/>
          <w:szCs w:val="28"/>
        </w:rPr>
        <w:softHyphen/>
        <w:t>риодических изданий).</w:t>
      </w:r>
    </w:p>
    <w:p w:rsidR="008813A5" w:rsidRDefault="008813A5" w:rsidP="00CC5D4F">
      <w:pPr>
        <w:keepNext/>
        <w:keepLines/>
        <w:shd w:val="clear" w:color="auto" w:fill="FFFFFF"/>
        <w:ind w:right="237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Библиотечный фонд укомплектован печатными и элек</w:t>
      </w:r>
      <w:r>
        <w:rPr>
          <w:color w:val="000000"/>
          <w:sz w:val="28"/>
          <w:szCs w:val="28"/>
        </w:rPr>
        <w:softHyphen/>
        <w:t>тронными изд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ниями основной </w:t>
      </w:r>
      <w:r>
        <w:rPr>
          <w:bCs/>
          <w:color w:val="000000"/>
          <w:sz w:val="28"/>
          <w:szCs w:val="28"/>
        </w:rPr>
        <w:t xml:space="preserve">учебной </w:t>
      </w:r>
      <w:r>
        <w:rPr>
          <w:color w:val="000000"/>
          <w:sz w:val="28"/>
          <w:szCs w:val="28"/>
        </w:rPr>
        <w:t>литературы по дисциплинам базовой части всех циклов, изданными за последние 10 лет (для дисциплин базовой части г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>
        <w:rPr>
          <w:sz w:val="28"/>
          <w:szCs w:val="28"/>
        </w:rPr>
        <w:t xml:space="preserve">подготовки </w:t>
      </w:r>
      <w:r w:rsidR="00EC4924">
        <w:rPr>
          <w:sz w:val="28"/>
          <w:szCs w:val="28"/>
        </w:rPr>
        <w:t>09.02.04 Информационные системы</w:t>
      </w:r>
      <w:r>
        <w:rPr>
          <w:color w:val="000000"/>
          <w:sz w:val="28"/>
          <w:szCs w:val="28"/>
        </w:rPr>
        <w:t xml:space="preserve"> (по отраслям)</w:t>
      </w:r>
      <w:r w:rsidR="002316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насчитывает около </w:t>
      </w:r>
      <w:r w:rsidRPr="00221585">
        <w:rPr>
          <w:sz w:val="28"/>
          <w:szCs w:val="28"/>
        </w:rPr>
        <w:t>500 наимен</w:t>
      </w:r>
      <w:r w:rsidRPr="00221585">
        <w:rPr>
          <w:sz w:val="28"/>
          <w:szCs w:val="28"/>
        </w:rPr>
        <w:t>о</w:t>
      </w:r>
      <w:r w:rsidRPr="00221585">
        <w:rPr>
          <w:sz w:val="28"/>
          <w:szCs w:val="28"/>
        </w:rPr>
        <w:t>ваний</w:t>
      </w:r>
      <w:r>
        <w:rPr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>
        <w:rPr>
          <w:color w:val="000000"/>
          <w:sz w:val="28"/>
          <w:szCs w:val="28"/>
        </w:rPr>
        <w:softHyphen/>
        <w:t>циальные справочно-библиографические и периодические издания в расчете 1-2 э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земпляра на каждые 100 обучающихся.</w:t>
      </w:r>
    </w:p>
    <w:p w:rsidR="008813A5" w:rsidRDefault="00293A45" w:rsidP="00CC5D4F">
      <w:pPr>
        <w:keepNext/>
        <w:keepLines/>
        <w:shd w:val="clear" w:color="auto" w:fill="FFFFFF"/>
        <w:ind w:right="237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Адаптированная </w:t>
      </w:r>
      <w:r w:rsidR="005463A0">
        <w:rPr>
          <w:color w:val="000000"/>
          <w:sz w:val="28"/>
          <w:szCs w:val="28"/>
        </w:rPr>
        <w:t>ППССЗ</w:t>
      </w:r>
      <w:r w:rsidR="008813A5">
        <w:rPr>
          <w:color w:val="000000"/>
          <w:sz w:val="28"/>
          <w:szCs w:val="28"/>
        </w:rPr>
        <w:t xml:space="preserve"> по направлению </w:t>
      </w:r>
      <w:r w:rsidR="008813A5">
        <w:rPr>
          <w:sz w:val="28"/>
          <w:szCs w:val="28"/>
        </w:rPr>
        <w:t xml:space="preserve">подготовки </w:t>
      </w:r>
      <w:r w:rsidR="00EC4924">
        <w:rPr>
          <w:sz w:val="28"/>
          <w:szCs w:val="28"/>
        </w:rPr>
        <w:t>09.02.04 Инфо</w:t>
      </w:r>
      <w:r w:rsidR="00EC4924">
        <w:rPr>
          <w:sz w:val="28"/>
          <w:szCs w:val="28"/>
        </w:rPr>
        <w:t>р</w:t>
      </w:r>
      <w:r w:rsidR="00EC4924">
        <w:rPr>
          <w:sz w:val="28"/>
          <w:szCs w:val="28"/>
        </w:rPr>
        <w:t>мационные системы</w:t>
      </w:r>
      <w:r w:rsidR="008813A5">
        <w:rPr>
          <w:color w:val="000000"/>
          <w:sz w:val="28"/>
          <w:szCs w:val="28"/>
        </w:rPr>
        <w:t xml:space="preserve"> (по отраслям)</w:t>
      </w:r>
      <w:r w:rsidR="00231649">
        <w:rPr>
          <w:color w:val="000000"/>
          <w:sz w:val="28"/>
          <w:szCs w:val="28"/>
        </w:rPr>
        <w:t xml:space="preserve"> </w:t>
      </w:r>
      <w:r w:rsidR="008813A5">
        <w:rPr>
          <w:color w:val="000000"/>
          <w:sz w:val="28"/>
          <w:szCs w:val="28"/>
        </w:rPr>
        <w:t>обеспечена интерактивными методами обучения: деловые игры,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231649" w:rsidRDefault="00231649" w:rsidP="00CC5D4F">
      <w:pPr>
        <w:keepNext/>
        <w:keepLines/>
        <w:shd w:val="clear" w:color="auto" w:fill="FFFFFF"/>
        <w:ind w:right="237" w:firstLine="426"/>
        <w:jc w:val="both"/>
        <w:rPr>
          <w:color w:val="000000"/>
          <w:sz w:val="28"/>
          <w:szCs w:val="28"/>
        </w:rPr>
      </w:pPr>
    </w:p>
    <w:p w:rsidR="00221585" w:rsidRDefault="00221585" w:rsidP="0023164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585" w:rsidRDefault="00221585" w:rsidP="0023164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649" w:rsidRDefault="00231649" w:rsidP="0023164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49">
        <w:rPr>
          <w:rFonts w:ascii="Times New Roman" w:hAnsi="Times New Roman" w:cs="Times New Roman"/>
          <w:b/>
          <w:sz w:val="28"/>
          <w:szCs w:val="28"/>
        </w:rPr>
        <w:t>5.3. Материально-техническое обеспечение.</w:t>
      </w:r>
    </w:p>
    <w:p w:rsidR="00221585" w:rsidRDefault="008813A5" w:rsidP="0022158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649">
        <w:rPr>
          <w:rFonts w:ascii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</w:t>
      </w:r>
      <w:r w:rsidR="00293A45"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адаптированную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подготовки специ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листов среднего звена, располагает материально-технической базой, обесп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чивающей проведение всех видов дисциплинарной и междисципли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31649">
        <w:rPr>
          <w:rFonts w:ascii="Times New Roman" w:hAnsi="Times New Roman" w:cs="Times New Roman"/>
          <w:color w:val="000000"/>
          <w:sz w:val="28"/>
          <w:szCs w:val="28"/>
        </w:rPr>
        <w:t>вующим санитарным и противопожарным правилам и нормам.</w:t>
      </w:r>
      <w:bookmarkStart w:id="1" w:name="Par1321"/>
      <w:bookmarkEnd w:id="1"/>
    </w:p>
    <w:p w:rsidR="00221585" w:rsidRDefault="00D50857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Перечень кабинетов, лабораторий, мастерских</w:t>
      </w:r>
      <w:r w:rsidR="00221585">
        <w:rPr>
          <w:rFonts w:ascii="Times New Roman" w:hAnsi="Times New Roman" w:cs="Times New Roman"/>
          <w:sz w:val="28"/>
        </w:rPr>
        <w:t xml:space="preserve"> </w:t>
      </w:r>
      <w:r w:rsidRPr="00D50857">
        <w:rPr>
          <w:rFonts w:ascii="Times New Roman" w:hAnsi="Times New Roman" w:cs="Times New Roman"/>
          <w:sz w:val="28"/>
        </w:rPr>
        <w:t>и других помещений</w:t>
      </w:r>
    </w:p>
    <w:p w:rsidR="00221585" w:rsidRDefault="00D50857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Кабинеты:</w:t>
      </w:r>
    </w:p>
    <w:p w:rsidR="00221585" w:rsidRDefault="00D50857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социально-экономических дисциплин;</w:t>
      </w:r>
    </w:p>
    <w:p w:rsidR="00D50857" w:rsidRDefault="00D50857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иностранного языка (лингафонный);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lastRenderedPageBreak/>
        <w:t>математических дисциплин;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безопасности жизнедеятельности;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метрологии и стандартизации;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программирования и баз данных.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Лаборатории: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архитектуры вычислительных систем;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технических средств информатизации;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информационных систем;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компьютерных сетей;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инструментальных средств разработки.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Полигоны: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разработки бизнес-приложений;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проектирования информационных систем.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Студии:</w:t>
      </w:r>
    </w:p>
    <w:p w:rsidR="00221585" w:rsidRPr="00D50857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D50857">
        <w:rPr>
          <w:rFonts w:ascii="Times New Roman" w:hAnsi="Times New Roman" w:cs="Times New Roman"/>
          <w:sz w:val="28"/>
        </w:rPr>
        <w:t>информационных ресурсов.</w:t>
      </w:r>
    </w:p>
    <w:p w:rsidR="00221585" w:rsidRPr="00221585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Спортивный комплекс:</w:t>
      </w:r>
    </w:p>
    <w:p w:rsidR="00221585" w:rsidRPr="00221585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спортивный зал;</w:t>
      </w:r>
    </w:p>
    <w:p w:rsidR="00221585" w:rsidRPr="00221585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открытый стадион широкого профиля с элементами полосы препятствий;</w:t>
      </w:r>
    </w:p>
    <w:p w:rsidR="00221585" w:rsidRPr="00221585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стрелковый тир (в любой модификации, включая электронный) или место для стрельбы.</w:t>
      </w:r>
    </w:p>
    <w:p w:rsidR="00221585" w:rsidRPr="00221585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Залы:</w:t>
      </w:r>
    </w:p>
    <w:p w:rsidR="00221585" w:rsidRPr="00221585" w:rsidRDefault="00221585" w:rsidP="00221585">
      <w:pPr>
        <w:pStyle w:val="ConsPlusNormal"/>
        <w:keepNext/>
        <w:keepLines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библиотека, читальный зал с выходом в сеть Интернет;</w:t>
      </w:r>
    </w:p>
    <w:p w:rsidR="00221585" w:rsidRPr="00221585" w:rsidRDefault="00221585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21585">
        <w:rPr>
          <w:rFonts w:ascii="Times New Roman" w:hAnsi="Times New Roman" w:cs="Times New Roman"/>
          <w:sz w:val="28"/>
        </w:rPr>
        <w:t>актовый зал</w:t>
      </w:r>
      <w:r w:rsidR="00D50857" w:rsidRPr="00221585">
        <w:rPr>
          <w:rFonts w:ascii="Times New Roman" w:hAnsi="Times New Roman" w:cs="Times New Roman"/>
          <w:sz w:val="28"/>
        </w:rPr>
        <w:t>.</w:t>
      </w:r>
    </w:p>
    <w:p w:rsidR="00221585" w:rsidRPr="00221585" w:rsidRDefault="00CC5D4F" w:rsidP="0022158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585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 </w:t>
      </w:r>
      <w:r w:rsidRPr="00221585">
        <w:rPr>
          <w:rFonts w:ascii="Times New Roman" w:hAnsi="Times New Roman" w:cs="Times New Roman"/>
          <w:sz w:val="28"/>
          <w:szCs w:val="28"/>
        </w:rPr>
        <w:t>09.02.04 Информ</w:t>
      </w:r>
      <w:r w:rsidRPr="00221585">
        <w:rPr>
          <w:rFonts w:ascii="Times New Roman" w:hAnsi="Times New Roman" w:cs="Times New Roman"/>
          <w:sz w:val="28"/>
          <w:szCs w:val="28"/>
        </w:rPr>
        <w:t>а</w:t>
      </w:r>
      <w:r w:rsidRPr="00221585">
        <w:rPr>
          <w:rFonts w:ascii="Times New Roman" w:hAnsi="Times New Roman" w:cs="Times New Roman"/>
          <w:sz w:val="28"/>
          <w:szCs w:val="28"/>
        </w:rPr>
        <w:t>ционные системы</w:t>
      </w:r>
      <w:r w:rsidRPr="00221585">
        <w:rPr>
          <w:rFonts w:ascii="Times New Roman" w:hAnsi="Times New Roman" w:cs="Times New Roman"/>
          <w:color w:val="000000"/>
          <w:sz w:val="28"/>
          <w:szCs w:val="28"/>
        </w:rPr>
        <w:t xml:space="preserve"> (по отраслям), учебные аудитории укомплектованы   </w:t>
      </w:r>
      <w:r w:rsidRPr="00221585">
        <w:rPr>
          <w:rFonts w:ascii="Times New Roman" w:hAnsi="Times New Roman" w:cs="Times New Roman"/>
          <w:sz w:val="28"/>
          <w:szCs w:val="28"/>
        </w:rPr>
        <w:t>о</w:t>
      </w:r>
      <w:r w:rsidRPr="00221585">
        <w:rPr>
          <w:rFonts w:ascii="Times New Roman" w:hAnsi="Times New Roman" w:cs="Times New Roman"/>
          <w:bCs/>
          <w:sz w:val="28"/>
          <w:szCs w:val="28"/>
        </w:rPr>
        <w:t>б</w:t>
      </w:r>
      <w:r w:rsidRPr="00221585">
        <w:rPr>
          <w:rFonts w:ascii="Times New Roman" w:hAnsi="Times New Roman" w:cs="Times New Roman"/>
          <w:bCs/>
          <w:sz w:val="28"/>
          <w:szCs w:val="28"/>
        </w:rPr>
        <w:t>о</w:t>
      </w:r>
      <w:r w:rsidRPr="00221585">
        <w:rPr>
          <w:rFonts w:ascii="Times New Roman" w:hAnsi="Times New Roman" w:cs="Times New Roman"/>
          <w:bCs/>
          <w:sz w:val="28"/>
          <w:szCs w:val="28"/>
        </w:rPr>
        <w:t>рудованием, предназначенным для обучения инвалидов и лиц с ОВЗ с ра</w:t>
      </w:r>
      <w:r w:rsidRPr="00221585">
        <w:rPr>
          <w:rFonts w:ascii="Times New Roman" w:hAnsi="Times New Roman" w:cs="Times New Roman"/>
          <w:bCs/>
          <w:sz w:val="28"/>
          <w:szCs w:val="28"/>
        </w:rPr>
        <w:t>з</w:t>
      </w:r>
      <w:r w:rsidRPr="00221585">
        <w:rPr>
          <w:rFonts w:ascii="Times New Roman" w:hAnsi="Times New Roman" w:cs="Times New Roman"/>
          <w:bCs/>
          <w:sz w:val="28"/>
          <w:szCs w:val="28"/>
        </w:rPr>
        <w:t>личными видами нарушений:</w:t>
      </w:r>
    </w:p>
    <w:p w:rsidR="00221585" w:rsidRPr="00221585" w:rsidRDefault="00CC5D4F" w:rsidP="0022158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585">
        <w:rPr>
          <w:rFonts w:ascii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221585" w:rsidRPr="00221585" w:rsidRDefault="00CC5D4F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Оборудование для видеоконференцсвязи (сервер, видеокамера, акк</w:t>
      </w:r>
      <w:r w:rsidRPr="00221585">
        <w:rPr>
          <w:rFonts w:ascii="Times New Roman" w:hAnsi="Times New Roman" w:cs="Times New Roman"/>
          <w:sz w:val="28"/>
          <w:szCs w:val="28"/>
        </w:rPr>
        <w:t>у</w:t>
      </w:r>
      <w:r w:rsidRPr="00221585">
        <w:rPr>
          <w:rFonts w:ascii="Times New Roman" w:hAnsi="Times New Roman" w:cs="Times New Roman"/>
          <w:sz w:val="28"/>
          <w:szCs w:val="28"/>
        </w:rPr>
        <w:t>стич.системы)</w:t>
      </w:r>
    </w:p>
    <w:p w:rsidR="00221585" w:rsidRPr="00221585" w:rsidRDefault="00CC5D4F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221585" w:rsidRPr="00221585" w:rsidRDefault="00CC5D4F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Вебкамера</w:t>
      </w:r>
    </w:p>
    <w:p w:rsidR="00221585" w:rsidRPr="00221585" w:rsidRDefault="00CC5D4F" w:rsidP="002215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705871" w:rsidRDefault="00CC5D4F" w:rsidP="007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Интерактивный комплекс (интерактивная доска IQ Board PS S100, к</w:t>
      </w:r>
      <w:r w:rsidRPr="00221585">
        <w:rPr>
          <w:rFonts w:ascii="Times New Roman" w:hAnsi="Times New Roman" w:cs="Times New Roman"/>
          <w:sz w:val="28"/>
          <w:szCs w:val="28"/>
        </w:rPr>
        <w:t>о</w:t>
      </w:r>
      <w:r w:rsidRPr="00221585">
        <w:rPr>
          <w:rFonts w:ascii="Times New Roman" w:hAnsi="Times New Roman" w:cs="Times New Roman"/>
          <w:sz w:val="28"/>
          <w:szCs w:val="28"/>
        </w:rPr>
        <w:t>роткофокусный проектор Benq MX806ST, ноутбук Aser ASPIRE E5-521G-88VM</w:t>
      </w:r>
    </w:p>
    <w:p w:rsidR="00CC5D4F" w:rsidRPr="00705871" w:rsidRDefault="00CC5D4F" w:rsidP="007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871">
        <w:rPr>
          <w:rFonts w:ascii="Times New Roman" w:hAnsi="Times New Roman" w:cs="Times New Roman"/>
          <w:sz w:val="28"/>
          <w:szCs w:val="28"/>
        </w:rPr>
        <w:t>Компьютер (моноблок) AIO A22 21.5" IntelPentium CPU G3220 с пр</w:t>
      </w:r>
      <w:r w:rsidRPr="00705871">
        <w:rPr>
          <w:rFonts w:ascii="Times New Roman" w:hAnsi="Times New Roman" w:cs="Times New Roman"/>
          <w:sz w:val="28"/>
          <w:szCs w:val="28"/>
        </w:rPr>
        <w:t>е</w:t>
      </w:r>
      <w:r w:rsidRPr="00705871">
        <w:rPr>
          <w:rFonts w:ascii="Times New Roman" w:hAnsi="Times New Roman" w:cs="Times New Roman"/>
          <w:sz w:val="28"/>
          <w:szCs w:val="28"/>
        </w:rPr>
        <w:t>дустановленной операционной системой, пакетом офисных приложений в комплекте</w:t>
      </w:r>
    </w:p>
    <w:p w:rsidR="00CC5D4F" w:rsidRPr="00221585" w:rsidRDefault="00CC5D4F" w:rsidP="00CC5D4F">
      <w:pPr>
        <w:keepNext/>
        <w:keepLines/>
        <w:numPr>
          <w:ilvl w:val="0"/>
          <w:numId w:val="22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lastRenderedPageBreak/>
        <w:t>Интерактивная трибуна</w:t>
      </w:r>
    </w:p>
    <w:p w:rsidR="00CC5D4F" w:rsidRPr="00221585" w:rsidRDefault="00CC5D4F" w:rsidP="00CC5D4F">
      <w:pPr>
        <w:keepNext/>
        <w:keepLines/>
        <w:numPr>
          <w:ilvl w:val="0"/>
          <w:numId w:val="22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Информационный терминал со встроенной информационной индукц</w:t>
      </w:r>
      <w:r w:rsidRPr="00221585">
        <w:rPr>
          <w:sz w:val="28"/>
          <w:szCs w:val="28"/>
        </w:rPr>
        <w:t>и</w:t>
      </w:r>
      <w:r w:rsidRPr="00221585">
        <w:rPr>
          <w:sz w:val="28"/>
          <w:szCs w:val="28"/>
        </w:rPr>
        <w:t>онной петлей с сенсорным экраном</w:t>
      </w:r>
    </w:p>
    <w:p w:rsidR="00CC5D4F" w:rsidRPr="00221585" w:rsidRDefault="00CC5D4F" w:rsidP="00CC5D4F">
      <w:pPr>
        <w:keepNext/>
        <w:keepLines/>
        <w:numPr>
          <w:ilvl w:val="0"/>
          <w:numId w:val="22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Стол с микролифтом для лиц с нарушением ОДА</w:t>
      </w:r>
    </w:p>
    <w:p w:rsidR="00CC5D4F" w:rsidRPr="00221585" w:rsidRDefault="00CC5D4F" w:rsidP="00CC5D4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bCs/>
          <w:sz w:val="28"/>
          <w:szCs w:val="28"/>
        </w:rPr>
      </w:pPr>
    </w:p>
    <w:p w:rsidR="00CC5D4F" w:rsidRPr="00221585" w:rsidRDefault="00CC5D4F" w:rsidP="00CC5D4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bCs/>
          <w:sz w:val="28"/>
          <w:szCs w:val="28"/>
        </w:rPr>
      </w:pPr>
      <w:r w:rsidRPr="00221585">
        <w:rPr>
          <w:bCs/>
          <w:sz w:val="28"/>
          <w:szCs w:val="28"/>
        </w:rPr>
        <w:t>2.Оборудование кабинета для инвалидов и лиц с ОВЗ с нарушениями зр</w:t>
      </w:r>
      <w:r w:rsidRPr="00221585">
        <w:rPr>
          <w:bCs/>
          <w:sz w:val="28"/>
          <w:szCs w:val="28"/>
        </w:rPr>
        <w:t>е</w:t>
      </w:r>
      <w:r w:rsidRPr="00221585">
        <w:rPr>
          <w:bCs/>
          <w:sz w:val="28"/>
          <w:szCs w:val="28"/>
        </w:rPr>
        <w:t>ния: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Дисплей Брайля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Машина сканирующая и читающая текст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Программа экранного доступа с речью и поддержкой Брайля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Электронный ручной увеличитель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Портативный видеоувеличитель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Оборудование для видеоконференцсвязи (сервер, видеокамера, акк</w:t>
      </w:r>
      <w:r w:rsidRPr="00221585">
        <w:rPr>
          <w:sz w:val="28"/>
          <w:szCs w:val="28"/>
        </w:rPr>
        <w:t>у</w:t>
      </w:r>
      <w:r w:rsidRPr="00221585">
        <w:rPr>
          <w:sz w:val="28"/>
          <w:szCs w:val="28"/>
        </w:rPr>
        <w:t>стич.системы - 4 шт.)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Мобильный компьютерный класс из 12 нотбуков HP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Вебкамера</w:t>
      </w:r>
    </w:p>
    <w:p w:rsidR="00CC5D4F" w:rsidRPr="00221585" w:rsidRDefault="00CC5D4F" w:rsidP="00CC5D4F">
      <w:pPr>
        <w:keepNext/>
        <w:keepLines/>
        <w:numPr>
          <w:ilvl w:val="0"/>
          <w:numId w:val="24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Документ-камера</w:t>
      </w:r>
    </w:p>
    <w:p w:rsidR="00CC5D4F" w:rsidRPr="00221585" w:rsidRDefault="00CC5D4F" w:rsidP="00CC5D4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bCs/>
          <w:sz w:val="28"/>
          <w:szCs w:val="28"/>
        </w:rPr>
      </w:pPr>
    </w:p>
    <w:p w:rsidR="00CC5D4F" w:rsidRPr="00221585" w:rsidRDefault="00CC5D4F" w:rsidP="00CC5D4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bCs/>
          <w:sz w:val="28"/>
          <w:szCs w:val="28"/>
        </w:rPr>
      </w:pPr>
      <w:r w:rsidRPr="00221585">
        <w:rPr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CC5D4F" w:rsidRPr="00221585" w:rsidRDefault="00CC5D4F" w:rsidP="00CC5D4F">
      <w:pPr>
        <w:keepNext/>
        <w:keepLines/>
        <w:numPr>
          <w:ilvl w:val="0"/>
          <w:numId w:val="23"/>
        </w:numPr>
        <w:ind w:left="0" w:firstLine="426"/>
        <w:contextualSpacing/>
        <w:rPr>
          <w:sz w:val="28"/>
          <w:szCs w:val="28"/>
        </w:rPr>
      </w:pPr>
      <w:r w:rsidRPr="00221585">
        <w:rPr>
          <w:sz w:val="28"/>
          <w:szCs w:val="28"/>
        </w:rPr>
        <w:t>Автоматизированное рабочее место ученика с нарушением слуха</w:t>
      </w:r>
    </w:p>
    <w:p w:rsidR="00CC5D4F" w:rsidRPr="00221585" w:rsidRDefault="00CC5D4F" w:rsidP="00CC5D4F">
      <w:pPr>
        <w:pStyle w:val="1"/>
        <w:keepLines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contextualSpacing/>
        <w:rPr>
          <w:b/>
          <w:sz w:val="28"/>
          <w:szCs w:val="28"/>
        </w:rPr>
      </w:pPr>
      <w:r w:rsidRPr="00221585">
        <w:rPr>
          <w:sz w:val="28"/>
          <w:szCs w:val="28"/>
        </w:rPr>
        <w:t>Стационарная информационная индукционная система для слаб</w:t>
      </w:r>
      <w:r w:rsidRPr="00221585">
        <w:rPr>
          <w:sz w:val="28"/>
          <w:szCs w:val="28"/>
        </w:rPr>
        <w:t>о</w:t>
      </w:r>
      <w:r w:rsidRPr="00221585">
        <w:rPr>
          <w:sz w:val="28"/>
          <w:szCs w:val="28"/>
        </w:rPr>
        <w:t>слышащих</w:t>
      </w:r>
    </w:p>
    <w:p w:rsidR="00313CC2" w:rsidRPr="00221585" w:rsidRDefault="00313CC2" w:rsidP="00313C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3CC2" w:rsidRPr="00221585" w:rsidRDefault="00313CC2" w:rsidP="00313C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221585">
        <w:rPr>
          <w:rFonts w:ascii="Times New Roman" w:hAnsi="Times New Roman" w:cs="Times New Roman"/>
          <w:sz w:val="28"/>
          <w:szCs w:val="28"/>
        </w:rPr>
        <w:t>.</w:t>
      </w:r>
    </w:p>
    <w:p w:rsidR="00313CC2" w:rsidRPr="00221585" w:rsidRDefault="00313CC2" w:rsidP="00313C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3CC2" w:rsidRPr="00221585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</w:t>
      </w:r>
      <w:r w:rsidRPr="00221585">
        <w:rPr>
          <w:rFonts w:ascii="Times New Roman" w:hAnsi="Times New Roman" w:cs="Times New Roman"/>
          <w:sz w:val="28"/>
          <w:szCs w:val="28"/>
        </w:rPr>
        <w:t>ю</w:t>
      </w:r>
      <w:r w:rsidRPr="00221585">
        <w:rPr>
          <w:rFonts w:ascii="Times New Roman" w:hAnsi="Times New Roman" w:cs="Times New Roman"/>
          <w:sz w:val="28"/>
          <w:szCs w:val="28"/>
        </w:rPr>
        <w:t>щихся, в том числе обеспечивающую подготовку и защиту выпускной кв</w:t>
      </w:r>
      <w:r w:rsidRPr="00221585">
        <w:rPr>
          <w:rFonts w:ascii="Times New Roman" w:hAnsi="Times New Roman" w:cs="Times New Roman"/>
          <w:sz w:val="28"/>
          <w:szCs w:val="28"/>
        </w:rPr>
        <w:t>а</w:t>
      </w:r>
      <w:r w:rsidRPr="00221585">
        <w:rPr>
          <w:rFonts w:ascii="Times New Roman" w:hAnsi="Times New Roman" w:cs="Times New Roman"/>
          <w:sz w:val="28"/>
          <w:szCs w:val="28"/>
        </w:rPr>
        <w:t>лификационной работы.</w:t>
      </w:r>
    </w:p>
    <w:p w:rsidR="00313CC2" w:rsidRPr="00221585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</w:t>
      </w:r>
      <w:r w:rsidRPr="00221585">
        <w:rPr>
          <w:rFonts w:ascii="Times New Roman" w:hAnsi="Times New Roman" w:cs="Times New Roman"/>
          <w:sz w:val="28"/>
          <w:szCs w:val="28"/>
        </w:rPr>
        <w:t>с</w:t>
      </w:r>
      <w:r w:rsidRPr="00221585">
        <w:rPr>
          <w:rFonts w:ascii="Times New Roman" w:hAnsi="Times New Roman" w:cs="Times New Roman"/>
          <w:sz w:val="28"/>
          <w:szCs w:val="28"/>
        </w:rPr>
        <w:t>сии/специальности.</w:t>
      </w:r>
    </w:p>
    <w:p w:rsidR="00313CC2" w:rsidRPr="00221585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каждому виду пра</w:t>
      </w:r>
      <w:r w:rsidRPr="00221585">
        <w:rPr>
          <w:rFonts w:ascii="Times New Roman" w:hAnsi="Times New Roman" w:cs="Times New Roman"/>
          <w:sz w:val="28"/>
          <w:szCs w:val="28"/>
        </w:rPr>
        <w:t>к</w:t>
      </w:r>
      <w:r w:rsidRPr="00221585">
        <w:rPr>
          <w:rFonts w:ascii="Times New Roman" w:hAnsi="Times New Roman" w:cs="Times New Roman"/>
          <w:sz w:val="28"/>
          <w:szCs w:val="28"/>
        </w:rPr>
        <w:t>тики определяются локальными актами ГБПОУ РО «НКПТиУ».</w:t>
      </w:r>
    </w:p>
    <w:p w:rsidR="00313CC2" w:rsidRPr="00C91FFF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</w:t>
      </w:r>
      <w:r w:rsidRPr="00C91FFF">
        <w:rPr>
          <w:rFonts w:ascii="Times New Roman" w:hAnsi="Times New Roman" w:cs="Times New Roman"/>
          <w:sz w:val="28"/>
          <w:szCs w:val="28"/>
        </w:rPr>
        <w:t>рганизацией с учетом особенностей психофизического развития, индивидуальных возможн</w:t>
      </w:r>
      <w:r w:rsidRPr="00C91FFF">
        <w:rPr>
          <w:rFonts w:ascii="Times New Roman" w:hAnsi="Times New Roman" w:cs="Times New Roman"/>
          <w:sz w:val="28"/>
          <w:szCs w:val="28"/>
        </w:rPr>
        <w:t>о</w:t>
      </w:r>
      <w:r w:rsidRPr="00C91FFF">
        <w:rPr>
          <w:rFonts w:ascii="Times New Roman" w:hAnsi="Times New Roman" w:cs="Times New Roman"/>
          <w:sz w:val="28"/>
          <w:szCs w:val="28"/>
        </w:rPr>
        <w:t>стей и состояния здоровья.</w:t>
      </w:r>
    </w:p>
    <w:p w:rsidR="00313CC2" w:rsidRPr="00C91FFF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91FFF">
        <w:rPr>
          <w:rFonts w:ascii="Times New Roman" w:hAnsi="Times New Roman" w:cs="Times New Roman"/>
          <w:sz w:val="28"/>
          <w:szCs w:val="28"/>
        </w:rPr>
        <w:t xml:space="preserve"> рекомендации, данные по р</w:t>
      </w:r>
      <w:r w:rsidRPr="00C91FFF">
        <w:rPr>
          <w:rFonts w:ascii="Times New Roman" w:hAnsi="Times New Roman" w:cs="Times New Roman"/>
          <w:sz w:val="28"/>
          <w:szCs w:val="28"/>
        </w:rPr>
        <w:t>е</w:t>
      </w:r>
      <w:r w:rsidRPr="00C91FFF">
        <w:rPr>
          <w:rFonts w:ascii="Times New Roman" w:hAnsi="Times New Roman" w:cs="Times New Roman"/>
          <w:sz w:val="28"/>
          <w:szCs w:val="28"/>
        </w:rPr>
        <w:t xml:space="preserve">зультатам медико-социальной экспертизы, содержащиеся в индивидуальной программе реабилитации инвалида, относительно </w:t>
      </w:r>
      <w:r w:rsidRPr="00C91FFF">
        <w:rPr>
          <w:rFonts w:ascii="Times New Roman" w:hAnsi="Times New Roman" w:cs="Times New Roman"/>
          <w:sz w:val="28"/>
          <w:szCs w:val="28"/>
        </w:rPr>
        <w:lastRenderedPageBreak/>
        <w:t>рекомендованных условий и видов труда.</w:t>
      </w:r>
    </w:p>
    <w:p w:rsidR="00313CC2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</w:t>
      </w:r>
      <w:r w:rsidRPr="00C91FFF">
        <w:rPr>
          <w:rFonts w:ascii="Times New Roman" w:hAnsi="Times New Roman" w:cs="Times New Roman"/>
          <w:sz w:val="28"/>
          <w:szCs w:val="28"/>
        </w:rPr>
        <w:t>а</w:t>
      </w:r>
      <w:r w:rsidRPr="00C91FFF">
        <w:rPr>
          <w:rFonts w:ascii="Times New Roman" w:hAnsi="Times New Roman" w:cs="Times New Roman"/>
          <w:sz w:val="28"/>
          <w:szCs w:val="28"/>
        </w:rPr>
        <w:t xml:space="preserve">зом Министерства труда России от 19 ноября 2013 года N 685н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313CC2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CC2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C2">
        <w:rPr>
          <w:rFonts w:ascii="Times New Roman" w:hAnsi="Times New Roman" w:cs="Times New Roman"/>
          <w:b/>
          <w:sz w:val="28"/>
          <w:szCs w:val="28"/>
        </w:rPr>
        <w:t>5.5.</w:t>
      </w:r>
      <w:r w:rsidR="00D93193" w:rsidRPr="00313CC2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313CC2">
        <w:rPr>
          <w:rFonts w:ascii="Times New Roman" w:hAnsi="Times New Roman" w:cs="Times New Roman"/>
          <w:b/>
          <w:sz w:val="28"/>
          <w:szCs w:val="28"/>
        </w:rPr>
        <w:t>арактеристика социокультурной среды колледжа, обеспеч</w:t>
      </w:r>
      <w:r w:rsidRPr="00313CC2">
        <w:rPr>
          <w:rFonts w:ascii="Times New Roman" w:hAnsi="Times New Roman" w:cs="Times New Roman"/>
          <w:b/>
          <w:sz w:val="28"/>
          <w:szCs w:val="28"/>
        </w:rPr>
        <w:t>и</w:t>
      </w:r>
      <w:r w:rsidRPr="00313CC2">
        <w:rPr>
          <w:rFonts w:ascii="Times New Roman" w:hAnsi="Times New Roman" w:cs="Times New Roman"/>
          <w:b/>
          <w:sz w:val="28"/>
          <w:szCs w:val="28"/>
        </w:rPr>
        <w:t>вающ</w:t>
      </w:r>
      <w:r w:rsidR="002D6AB2">
        <w:rPr>
          <w:rFonts w:ascii="Times New Roman" w:hAnsi="Times New Roman" w:cs="Times New Roman"/>
          <w:b/>
          <w:sz w:val="28"/>
          <w:szCs w:val="28"/>
        </w:rPr>
        <w:t>ей</w:t>
      </w:r>
      <w:r w:rsidRPr="0031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социальную </w:t>
      </w:r>
      <w:r w:rsidRPr="00313CC2">
        <w:rPr>
          <w:rFonts w:ascii="Times New Roman" w:hAnsi="Times New Roman" w:cs="Times New Roman"/>
          <w:b/>
          <w:sz w:val="28"/>
          <w:szCs w:val="28"/>
        </w:rPr>
        <w:t>адаптацию обучающихся инвалидов и обучающи</w:t>
      </w:r>
      <w:r w:rsidRPr="00313CC2">
        <w:rPr>
          <w:rFonts w:ascii="Times New Roman" w:hAnsi="Times New Roman" w:cs="Times New Roman"/>
          <w:b/>
          <w:sz w:val="28"/>
          <w:szCs w:val="28"/>
        </w:rPr>
        <w:t>х</w:t>
      </w:r>
      <w:r w:rsidRPr="00313CC2">
        <w:rPr>
          <w:rFonts w:ascii="Times New Roman" w:hAnsi="Times New Roman" w:cs="Times New Roman"/>
          <w:b/>
          <w:sz w:val="28"/>
          <w:szCs w:val="28"/>
        </w:rPr>
        <w:t>ся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3CC2" w:rsidRDefault="00313CC2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CC2" w:rsidRPr="00313CC2" w:rsidRDefault="00D93193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В </w:t>
      </w:r>
      <w:r w:rsidR="00313CC2">
        <w:rPr>
          <w:rFonts w:ascii="Times New Roman" w:hAnsi="Times New Roman" w:cs="Times New Roman"/>
          <w:sz w:val="28"/>
          <w:szCs w:val="28"/>
        </w:rPr>
        <w:t xml:space="preserve"> </w:t>
      </w:r>
      <w:r w:rsidR="00677086" w:rsidRPr="00313CC2">
        <w:rPr>
          <w:rFonts w:ascii="Times New Roman" w:hAnsi="Times New Roman" w:cs="Times New Roman"/>
          <w:sz w:val="28"/>
          <w:szCs w:val="28"/>
        </w:rPr>
        <w:t>колледже сформирована</w:t>
      </w:r>
      <w:r w:rsidRPr="00313CC2">
        <w:rPr>
          <w:rFonts w:ascii="Times New Roman" w:hAnsi="Times New Roman" w:cs="Times New Roman"/>
          <w:sz w:val="28"/>
          <w:szCs w:val="28"/>
        </w:rPr>
        <w:t xml:space="preserve"> благоприятная социокультурная среда, обе</w:t>
      </w:r>
      <w:r w:rsidRPr="00313CC2">
        <w:rPr>
          <w:rFonts w:ascii="Times New Roman" w:hAnsi="Times New Roman" w:cs="Times New Roman"/>
          <w:sz w:val="28"/>
          <w:szCs w:val="28"/>
        </w:rPr>
        <w:t>с</w:t>
      </w:r>
      <w:r w:rsidRPr="00313CC2">
        <w:rPr>
          <w:rFonts w:ascii="Times New Roman" w:hAnsi="Times New Roman" w:cs="Times New Roman"/>
          <w:sz w:val="28"/>
          <w:szCs w:val="28"/>
        </w:rPr>
        <w:t xml:space="preserve">печивающая возможность </w:t>
      </w:r>
      <w:r w:rsidR="00313CC2">
        <w:rPr>
          <w:rFonts w:ascii="Times New Roman" w:hAnsi="Times New Roman" w:cs="Times New Roman"/>
          <w:sz w:val="28"/>
          <w:szCs w:val="28"/>
        </w:rPr>
        <w:t xml:space="preserve">социальной адаптации и </w:t>
      </w:r>
      <w:r w:rsidRPr="00313CC2">
        <w:rPr>
          <w:rFonts w:ascii="Times New Roman" w:hAnsi="Times New Roman" w:cs="Times New Roman"/>
          <w:sz w:val="28"/>
          <w:szCs w:val="28"/>
        </w:rPr>
        <w:t>формирования общих компетенций</w:t>
      </w:r>
      <w:r w:rsidR="00313CC2">
        <w:rPr>
          <w:rFonts w:ascii="Times New Roman" w:hAnsi="Times New Roman" w:cs="Times New Roman"/>
          <w:sz w:val="28"/>
          <w:szCs w:val="28"/>
        </w:rPr>
        <w:t xml:space="preserve"> </w:t>
      </w:r>
      <w:r w:rsidR="00313CC2" w:rsidRPr="00313CC2">
        <w:rPr>
          <w:rFonts w:ascii="Times New Roman" w:hAnsi="Times New Roman" w:cs="Times New Roman"/>
          <w:sz w:val="28"/>
          <w:szCs w:val="28"/>
        </w:rPr>
        <w:t>обучающихся инвалидов и обучающихся с ограниченными возможностями здоровья</w:t>
      </w:r>
      <w:r w:rsidRPr="00313CC2">
        <w:rPr>
          <w:rFonts w:ascii="Times New Roman" w:hAnsi="Times New Roman" w:cs="Times New Roman"/>
          <w:sz w:val="28"/>
          <w:szCs w:val="28"/>
        </w:rPr>
        <w:t>, всестороннего развития личности, а также неп</w:t>
      </w:r>
      <w:r w:rsidRPr="00313CC2">
        <w:rPr>
          <w:rFonts w:ascii="Times New Roman" w:hAnsi="Times New Roman" w:cs="Times New Roman"/>
          <w:sz w:val="28"/>
          <w:szCs w:val="28"/>
        </w:rPr>
        <w:t>о</w:t>
      </w:r>
      <w:r w:rsidRPr="00313CC2">
        <w:rPr>
          <w:rFonts w:ascii="Times New Roman" w:hAnsi="Times New Roman" w:cs="Times New Roman"/>
          <w:sz w:val="28"/>
          <w:szCs w:val="28"/>
        </w:rPr>
        <w:t xml:space="preserve">средственно способствующая освоению </w:t>
      </w:r>
      <w:r w:rsidR="005463A0" w:rsidRPr="00313CC2">
        <w:rPr>
          <w:rFonts w:ascii="Times New Roman" w:hAnsi="Times New Roman" w:cs="Times New Roman"/>
          <w:sz w:val="28"/>
          <w:szCs w:val="28"/>
        </w:rPr>
        <w:t>АППССЗ</w:t>
      </w:r>
      <w:r w:rsidRPr="00313CC2">
        <w:rPr>
          <w:rFonts w:ascii="Times New Roman" w:hAnsi="Times New Roman" w:cs="Times New Roman"/>
          <w:sz w:val="28"/>
          <w:szCs w:val="28"/>
        </w:rPr>
        <w:t xml:space="preserve"> соответствующего напра</w:t>
      </w:r>
      <w:r w:rsidRPr="00313CC2">
        <w:rPr>
          <w:rFonts w:ascii="Times New Roman" w:hAnsi="Times New Roman" w:cs="Times New Roman"/>
          <w:sz w:val="28"/>
          <w:szCs w:val="28"/>
        </w:rPr>
        <w:t>в</w:t>
      </w:r>
      <w:r w:rsidRPr="00313CC2">
        <w:rPr>
          <w:rFonts w:ascii="Times New Roman" w:hAnsi="Times New Roman" w:cs="Times New Roman"/>
          <w:sz w:val="28"/>
          <w:szCs w:val="28"/>
        </w:rPr>
        <w:t>ления подготовки.</w:t>
      </w:r>
    </w:p>
    <w:p w:rsidR="00313CC2" w:rsidRPr="00313CC2" w:rsidRDefault="008F0895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</w:t>
      </w:r>
      <w:r w:rsidRPr="00313CC2">
        <w:rPr>
          <w:rFonts w:ascii="Times New Roman" w:hAnsi="Times New Roman" w:cs="Times New Roman"/>
          <w:sz w:val="28"/>
          <w:szCs w:val="28"/>
        </w:rPr>
        <w:t>т</w:t>
      </w:r>
      <w:r w:rsidRPr="00313CC2">
        <w:rPr>
          <w:rFonts w:ascii="Times New Roman" w:hAnsi="Times New Roman" w:cs="Times New Roman"/>
          <w:sz w:val="28"/>
          <w:szCs w:val="28"/>
        </w:rPr>
        <w:t>вующего укреплению  психосоматического благополучия студентов с ОВЗ</w:t>
      </w:r>
      <w:r w:rsidR="00313CC2">
        <w:rPr>
          <w:rFonts w:ascii="Times New Roman" w:hAnsi="Times New Roman" w:cs="Times New Roman"/>
          <w:sz w:val="28"/>
          <w:szCs w:val="28"/>
        </w:rPr>
        <w:t xml:space="preserve"> и инвалидов </w:t>
      </w:r>
      <w:r w:rsidRPr="00313CC2">
        <w:rPr>
          <w:rFonts w:ascii="Times New Roman" w:hAnsi="Times New Roman" w:cs="Times New Roman"/>
          <w:sz w:val="28"/>
          <w:szCs w:val="28"/>
        </w:rPr>
        <w:t xml:space="preserve"> и успешной адаптации их к условиям обучения. Для этого осущ</w:t>
      </w:r>
      <w:r w:rsidRPr="00313CC2">
        <w:rPr>
          <w:rFonts w:ascii="Times New Roman" w:hAnsi="Times New Roman" w:cs="Times New Roman"/>
          <w:sz w:val="28"/>
          <w:szCs w:val="28"/>
        </w:rPr>
        <w:t>е</w:t>
      </w:r>
      <w:r w:rsidRPr="00313CC2">
        <w:rPr>
          <w:rFonts w:ascii="Times New Roman" w:hAnsi="Times New Roman" w:cs="Times New Roman"/>
          <w:sz w:val="28"/>
          <w:szCs w:val="28"/>
        </w:rPr>
        <w:t>ствляется комплексный подход к проблеме адаптации детей с ограниченн</w:t>
      </w:r>
      <w:r w:rsidRPr="00313CC2">
        <w:rPr>
          <w:rFonts w:ascii="Times New Roman" w:hAnsi="Times New Roman" w:cs="Times New Roman"/>
          <w:sz w:val="28"/>
          <w:szCs w:val="28"/>
        </w:rPr>
        <w:t>ы</w:t>
      </w:r>
      <w:r w:rsidRPr="00313CC2">
        <w:rPr>
          <w:rFonts w:ascii="Times New Roman" w:hAnsi="Times New Roman" w:cs="Times New Roman"/>
          <w:sz w:val="28"/>
          <w:szCs w:val="28"/>
        </w:rPr>
        <w:t>ми возможностями здоровья к условиям обучении в колледже, предпол</w:t>
      </w:r>
      <w:r w:rsidRPr="00313CC2">
        <w:rPr>
          <w:rFonts w:ascii="Times New Roman" w:hAnsi="Times New Roman" w:cs="Times New Roman"/>
          <w:sz w:val="28"/>
          <w:szCs w:val="28"/>
        </w:rPr>
        <w:t>а</w:t>
      </w:r>
      <w:r w:rsidRPr="00313CC2">
        <w:rPr>
          <w:rFonts w:ascii="Times New Roman" w:hAnsi="Times New Roman" w:cs="Times New Roman"/>
          <w:sz w:val="28"/>
          <w:szCs w:val="28"/>
        </w:rPr>
        <w:t>гающий организацию целенаправленного психолого-педагогического во</w:t>
      </w:r>
      <w:r w:rsidRPr="00313CC2">
        <w:rPr>
          <w:rFonts w:ascii="Times New Roman" w:hAnsi="Times New Roman" w:cs="Times New Roman"/>
          <w:sz w:val="28"/>
          <w:szCs w:val="28"/>
        </w:rPr>
        <w:t>з</w:t>
      </w:r>
      <w:r w:rsidRPr="00313CC2">
        <w:rPr>
          <w:rFonts w:ascii="Times New Roman" w:hAnsi="Times New Roman" w:cs="Times New Roman"/>
          <w:sz w:val="28"/>
          <w:szCs w:val="28"/>
        </w:rPr>
        <w:t>действия на процесс адаптации студентов с особыми образовательными п</w:t>
      </w:r>
      <w:r w:rsidRPr="00313CC2">
        <w:rPr>
          <w:rFonts w:ascii="Times New Roman" w:hAnsi="Times New Roman" w:cs="Times New Roman"/>
          <w:sz w:val="28"/>
          <w:szCs w:val="28"/>
        </w:rPr>
        <w:t>о</w:t>
      </w:r>
      <w:r w:rsidRPr="00313CC2">
        <w:rPr>
          <w:rFonts w:ascii="Times New Roman" w:hAnsi="Times New Roman" w:cs="Times New Roman"/>
          <w:sz w:val="28"/>
          <w:szCs w:val="28"/>
        </w:rPr>
        <w:t>требностям</w:t>
      </w:r>
      <w:r w:rsidR="00313CC2">
        <w:rPr>
          <w:rFonts w:ascii="Times New Roman" w:hAnsi="Times New Roman" w:cs="Times New Roman"/>
          <w:sz w:val="28"/>
          <w:szCs w:val="28"/>
        </w:rPr>
        <w:t>и.</w:t>
      </w:r>
    </w:p>
    <w:p w:rsidR="00313CC2" w:rsidRPr="00313CC2" w:rsidRDefault="00D93193" w:rsidP="00313C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</w:t>
      </w:r>
      <w:r w:rsidRPr="00313CC2">
        <w:rPr>
          <w:rFonts w:ascii="Times New Roman" w:hAnsi="Times New Roman" w:cs="Times New Roman"/>
          <w:sz w:val="28"/>
          <w:szCs w:val="28"/>
        </w:rPr>
        <w:t>н</w:t>
      </w:r>
      <w:r w:rsidRPr="00313CC2">
        <w:rPr>
          <w:rFonts w:ascii="Times New Roman" w:hAnsi="Times New Roman" w:cs="Times New Roman"/>
          <w:sz w:val="28"/>
          <w:szCs w:val="28"/>
        </w:rPr>
        <w:t xml:space="preserve">цепции воспитательной </w:t>
      </w:r>
      <w:r w:rsidR="00677086" w:rsidRPr="00313CC2">
        <w:rPr>
          <w:rFonts w:ascii="Times New Roman" w:hAnsi="Times New Roman" w:cs="Times New Roman"/>
          <w:sz w:val="28"/>
          <w:szCs w:val="28"/>
        </w:rPr>
        <w:t>работы, необходимость</w:t>
      </w:r>
      <w:r w:rsidRPr="00313CC2">
        <w:rPr>
          <w:rFonts w:ascii="Times New Roman" w:hAnsi="Times New Roman" w:cs="Times New Roman"/>
          <w:sz w:val="28"/>
          <w:szCs w:val="28"/>
        </w:rPr>
        <w:t xml:space="preserve"> разработки которой обусло</w:t>
      </w:r>
      <w:r w:rsidRPr="00313CC2">
        <w:rPr>
          <w:rFonts w:ascii="Times New Roman" w:hAnsi="Times New Roman" w:cs="Times New Roman"/>
          <w:sz w:val="28"/>
          <w:szCs w:val="28"/>
        </w:rPr>
        <w:t>в</w:t>
      </w:r>
      <w:r w:rsidRPr="00313CC2">
        <w:rPr>
          <w:rFonts w:ascii="Times New Roman" w:hAnsi="Times New Roman" w:cs="Times New Roman"/>
          <w:sz w:val="28"/>
          <w:szCs w:val="28"/>
        </w:rPr>
        <w:t>лена потребностями инновации содержания воспитания, упорядочения ст</w:t>
      </w:r>
      <w:r w:rsidRPr="00313CC2">
        <w:rPr>
          <w:rFonts w:ascii="Times New Roman" w:hAnsi="Times New Roman" w:cs="Times New Roman"/>
          <w:sz w:val="28"/>
          <w:szCs w:val="28"/>
        </w:rPr>
        <w:t>и</w:t>
      </w:r>
      <w:r w:rsidRPr="00313CC2">
        <w:rPr>
          <w:rFonts w:ascii="Times New Roman" w:hAnsi="Times New Roman" w:cs="Times New Roman"/>
          <w:sz w:val="28"/>
          <w:szCs w:val="28"/>
        </w:rPr>
        <w:t>хийной социализации студенческой молодежи, а также требованиями моде</w:t>
      </w:r>
      <w:r w:rsidRPr="00313CC2">
        <w:rPr>
          <w:rFonts w:ascii="Times New Roman" w:hAnsi="Times New Roman" w:cs="Times New Roman"/>
          <w:sz w:val="28"/>
          <w:szCs w:val="28"/>
        </w:rPr>
        <w:t>р</w:t>
      </w:r>
      <w:r w:rsidRPr="00313CC2">
        <w:rPr>
          <w:rFonts w:ascii="Times New Roman" w:hAnsi="Times New Roman" w:cs="Times New Roman"/>
          <w:sz w:val="28"/>
          <w:szCs w:val="28"/>
        </w:rPr>
        <w:t xml:space="preserve">низации системы образования. </w:t>
      </w:r>
    </w:p>
    <w:p w:rsidR="0079360B" w:rsidRDefault="00D93193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</w:t>
      </w:r>
      <w:r w:rsidRPr="00313CC2">
        <w:rPr>
          <w:rFonts w:ascii="Times New Roman" w:hAnsi="Times New Roman" w:cs="Times New Roman"/>
          <w:sz w:val="28"/>
          <w:szCs w:val="28"/>
        </w:rPr>
        <w:t>и</w:t>
      </w:r>
      <w:r w:rsidRPr="00313CC2">
        <w:rPr>
          <w:rFonts w:ascii="Times New Roman" w:hAnsi="Times New Roman" w:cs="Times New Roman"/>
          <w:sz w:val="28"/>
          <w:szCs w:val="28"/>
        </w:rPr>
        <w:t>альному творчеству, владеющей устойчивыми умениями и навыками выпо</w:t>
      </w:r>
      <w:r w:rsidRPr="00313CC2">
        <w:rPr>
          <w:rFonts w:ascii="Times New Roman" w:hAnsi="Times New Roman" w:cs="Times New Roman"/>
          <w:sz w:val="28"/>
          <w:szCs w:val="28"/>
        </w:rPr>
        <w:t>л</w:t>
      </w:r>
      <w:r w:rsidRPr="00313CC2">
        <w:rPr>
          <w:rFonts w:ascii="Times New Roman" w:hAnsi="Times New Roman" w:cs="Times New Roman"/>
          <w:sz w:val="28"/>
          <w:szCs w:val="28"/>
        </w:rPr>
        <w:t>нения профессиональных обязанностей. Для этого в колледже созданы усл</w:t>
      </w:r>
      <w:r w:rsidRPr="00313CC2">
        <w:rPr>
          <w:rFonts w:ascii="Times New Roman" w:hAnsi="Times New Roman" w:cs="Times New Roman"/>
          <w:sz w:val="28"/>
          <w:szCs w:val="28"/>
        </w:rPr>
        <w:t>о</w:t>
      </w:r>
      <w:r w:rsidRPr="00313CC2">
        <w:rPr>
          <w:rFonts w:ascii="Times New Roman" w:hAnsi="Times New Roman" w:cs="Times New Roman"/>
          <w:sz w:val="28"/>
          <w:szCs w:val="28"/>
        </w:rPr>
        <w:t xml:space="preserve">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79360B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15A38" w:rsidRPr="0079360B">
        <w:rPr>
          <w:rFonts w:ascii="Times New Roman" w:hAnsi="Times New Roman" w:cs="Times New Roman"/>
          <w:sz w:val="28"/>
          <w:szCs w:val="28"/>
        </w:rPr>
        <w:t xml:space="preserve"> целью обеспечения благо</w:t>
      </w:r>
      <w:r w:rsidR="00215A38" w:rsidRPr="00313CC2">
        <w:rPr>
          <w:rFonts w:ascii="Times New Roman" w:hAnsi="Times New Roman" w:cs="Times New Roman"/>
          <w:sz w:val="28"/>
          <w:szCs w:val="28"/>
        </w:rPr>
        <w:t xml:space="preserve">приятного психологического климата в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215A38" w:rsidRPr="00313CC2">
        <w:rPr>
          <w:rFonts w:ascii="Times New Roman" w:hAnsi="Times New Roman" w:cs="Times New Roman"/>
          <w:sz w:val="28"/>
          <w:szCs w:val="28"/>
        </w:rPr>
        <w:t xml:space="preserve">группах и учебном заведении в целом производится регулярное </w:t>
      </w:r>
      <w:r w:rsidR="00215A38" w:rsidRPr="00313CC2">
        <w:rPr>
          <w:rFonts w:ascii="Times New Roman" w:hAnsi="Times New Roman" w:cs="Times New Roman"/>
          <w:sz w:val="28"/>
          <w:szCs w:val="28"/>
        </w:rPr>
        <w:lastRenderedPageBreak/>
        <w:t>ок</w:t>
      </w:r>
      <w:r w:rsidR="00215A38" w:rsidRPr="00313CC2">
        <w:rPr>
          <w:rFonts w:ascii="Times New Roman" w:hAnsi="Times New Roman" w:cs="Times New Roman"/>
          <w:sz w:val="28"/>
          <w:szCs w:val="28"/>
        </w:rPr>
        <w:t>а</w:t>
      </w:r>
      <w:r w:rsidR="00215A38" w:rsidRPr="00313CC2">
        <w:rPr>
          <w:rFonts w:ascii="Times New Roman" w:hAnsi="Times New Roman" w:cs="Times New Roman"/>
          <w:sz w:val="28"/>
          <w:szCs w:val="28"/>
        </w:rPr>
        <w:t>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79360B" w:rsidRDefault="00D93193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формирования компетенций социал</w:t>
      </w:r>
      <w:r w:rsidRPr="00313CC2">
        <w:rPr>
          <w:rFonts w:ascii="Times New Roman" w:hAnsi="Times New Roman" w:cs="Times New Roman"/>
          <w:sz w:val="28"/>
          <w:szCs w:val="28"/>
        </w:rPr>
        <w:t>ь</w:t>
      </w:r>
      <w:r w:rsidRPr="00313CC2">
        <w:rPr>
          <w:rFonts w:ascii="Times New Roman" w:hAnsi="Times New Roman" w:cs="Times New Roman"/>
          <w:sz w:val="28"/>
          <w:szCs w:val="28"/>
        </w:rPr>
        <w:t>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79360B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Большое внимание в колледже уделяется творческой и исследовател</w:t>
      </w:r>
      <w:r w:rsidRPr="00313CC2">
        <w:rPr>
          <w:rFonts w:ascii="Times New Roman" w:hAnsi="Times New Roman" w:cs="Times New Roman"/>
          <w:sz w:val="28"/>
          <w:szCs w:val="28"/>
        </w:rPr>
        <w:t>ь</w:t>
      </w:r>
      <w:r w:rsidRPr="00313CC2">
        <w:rPr>
          <w:rFonts w:ascii="Times New Roman" w:hAnsi="Times New Roman" w:cs="Times New Roman"/>
          <w:sz w:val="28"/>
          <w:szCs w:val="28"/>
        </w:rPr>
        <w:t>ской работе студентов как основному источнику формирования професси</w:t>
      </w:r>
      <w:r w:rsidRPr="00313CC2">
        <w:rPr>
          <w:rFonts w:ascii="Times New Roman" w:hAnsi="Times New Roman" w:cs="Times New Roman"/>
          <w:sz w:val="28"/>
          <w:szCs w:val="28"/>
        </w:rPr>
        <w:t>о</w:t>
      </w:r>
      <w:r w:rsidRPr="00313CC2">
        <w:rPr>
          <w:rFonts w:ascii="Times New Roman" w:hAnsi="Times New Roman" w:cs="Times New Roman"/>
          <w:sz w:val="28"/>
          <w:szCs w:val="28"/>
        </w:rPr>
        <w:t xml:space="preserve">нальных компетенций. </w:t>
      </w:r>
    </w:p>
    <w:p w:rsidR="0079360B" w:rsidRPr="0079360B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Студенты активно участвуют в конкурсах различного уровня, предста</w:t>
      </w:r>
      <w:r w:rsidRPr="0079360B">
        <w:rPr>
          <w:rFonts w:ascii="Times New Roman" w:hAnsi="Times New Roman" w:cs="Times New Roman"/>
          <w:sz w:val="28"/>
          <w:szCs w:val="28"/>
        </w:rPr>
        <w:t>в</w:t>
      </w:r>
      <w:r w:rsidRPr="0079360B">
        <w:rPr>
          <w:rFonts w:ascii="Times New Roman" w:hAnsi="Times New Roman" w:cs="Times New Roman"/>
          <w:sz w:val="28"/>
          <w:szCs w:val="28"/>
        </w:rPr>
        <w:t>ляя свои работы.</w:t>
      </w:r>
    </w:p>
    <w:p w:rsidR="0079360B" w:rsidRPr="0079360B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Колледж стал частью</w:t>
      </w:r>
      <w:r w:rsidR="00273F1B">
        <w:rPr>
          <w:rFonts w:ascii="Times New Roman" w:hAnsi="Times New Roman" w:cs="Times New Roman"/>
          <w:sz w:val="28"/>
          <w:szCs w:val="28"/>
        </w:rPr>
        <w:t xml:space="preserve"> Национального чемпионата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сов профессионального мастерства для людей с инвалидностью и ограниченн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 возможностями здоровья «Абилимпикс»,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целью которых является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ение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 профессиональн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ориентаци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мотиваци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людей с инвалидн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стью к получению профессионального образования, содействие их трудоустройс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ву и социокультурной инклюзии в обществе.</w:t>
      </w:r>
      <w:r w:rsidRPr="0079360B">
        <w:rPr>
          <w:rFonts w:ascii="Cambria Math" w:hAnsi="Cambria Math" w:cs="Times New Roman"/>
          <w:sz w:val="26"/>
          <w:szCs w:val="26"/>
          <w:shd w:val="clear" w:color="auto" w:fill="FFFFFF"/>
        </w:rPr>
        <w:t>​</w:t>
      </w:r>
    </w:p>
    <w:p w:rsidR="0079360B" w:rsidRPr="00313CC2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творческогоразвития студентов, сфо</w:t>
      </w:r>
      <w:r w:rsidRPr="00313CC2">
        <w:rPr>
          <w:rFonts w:ascii="Times New Roman" w:hAnsi="Times New Roman" w:cs="Times New Roman"/>
          <w:sz w:val="28"/>
          <w:szCs w:val="28"/>
        </w:rPr>
        <w:t>р</w:t>
      </w:r>
      <w:r w:rsidRPr="00313CC2">
        <w:rPr>
          <w:rFonts w:ascii="Times New Roman" w:hAnsi="Times New Roman" w:cs="Times New Roman"/>
          <w:sz w:val="28"/>
          <w:szCs w:val="28"/>
        </w:rPr>
        <w:t>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</w:t>
      </w:r>
      <w:r w:rsidRPr="00313CC2">
        <w:rPr>
          <w:rFonts w:ascii="Times New Roman" w:hAnsi="Times New Roman" w:cs="Times New Roman"/>
          <w:sz w:val="28"/>
          <w:szCs w:val="28"/>
        </w:rPr>
        <w:t>и</w:t>
      </w:r>
      <w:r w:rsidRPr="00313CC2">
        <w:rPr>
          <w:rFonts w:ascii="Times New Roman" w:hAnsi="Times New Roman" w:cs="Times New Roman"/>
          <w:sz w:val="28"/>
          <w:szCs w:val="28"/>
        </w:rPr>
        <w:t xml:space="preserve">ан», ВСЦ «Донцы». </w:t>
      </w:r>
    </w:p>
    <w:p w:rsidR="0079360B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</w:t>
      </w:r>
      <w:r w:rsidRPr="00313CC2">
        <w:rPr>
          <w:rFonts w:ascii="Times New Roman" w:hAnsi="Times New Roman" w:cs="Times New Roman"/>
          <w:sz w:val="28"/>
          <w:szCs w:val="28"/>
        </w:rPr>
        <w:t>в</w:t>
      </w:r>
      <w:r w:rsidRPr="00313CC2">
        <w:rPr>
          <w:rFonts w:ascii="Times New Roman" w:hAnsi="Times New Roman" w:cs="Times New Roman"/>
          <w:sz w:val="28"/>
          <w:szCs w:val="28"/>
        </w:rPr>
        <w:t>нования по волейболу, баскетболу, по футболу и другим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60B" w:rsidRPr="0079360B" w:rsidRDefault="0079360B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В</w:t>
      </w:r>
      <w:r w:rsidR="00D93193" w:rsidRPr="0079360B">
        <w:rPr>
          <w:rFonts w:ascii="Times New Roman" w:hAnsi="Times New Roman" w:cs="Times New Roman"/>
          <w:sz w:val="28"/>
          <w:szCs w:val="28"/>
        </w:rPr>
        <w:t xml:space="preserve"> колледже создана комплексная система формирования у студентов активной жизненной позиции, гражданского самосознания, толерантности, с</w:t>
      </w:r>
      <w:r w:rsidR="00D93193" w:rsidRPr="0079360B">
        <w:rPr>
          <w:rFonts w:ascii="Times New Roman" w:hAnsi="Times New Roman" w:cs="Times New Roman"/>
          <w:sz w:val="28"/>
          <w:szCs w:val="28"/>
        </w:rPr>
        <w:t>о</w:t>
      </w:r>
      <w:r w:rsidR="00D93193" w:rsidRPr="0079360B">
        <w:rPr>
          <w:rFonts w:ascii="Times New Roman" w:hAnsi="Times New Roman" w:cs="Times New Roman"/>
          <w:sz w:val="28"/>
          <w:szCs w:val="28"/>
        </w:rPr>
        <w:t xml:space="preserve">циальной активности, самоорганизации и самоуправления.  </w:t>
      </w:r>
    </w:p>
    <w:p w:rsidR="0079360B" w:rsidRPr="0079360B" w:rsidRDefault="00D93193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Формирование и развитие общих компетенций выпускников осущест</w:t>
      </w:r>
      <w:r w:rsidRPr="0079360B">
        <w:rPr>
          <w:rFonts w:ascii="Times New Roman" w:hAnsi="Times New Roman" w:cs="Times New Roman"/>
          <w:sz w:val="28"/>
          <w:szCs w:val="28"/>
        </w:rPr>
        <w:t>в</w:t>
      </w:r>
      <w:r w:rsidRPr="0079360B">
        <w:rPr>
          <w:rFonts w:ascii="Times New Roman" w:hAnsi="Times New Roman" w:cs="Times New Roman"/>
          <w:sz w:val="28"/>
          <w:szCs w:val="28"/>
        </w:rPr>
        <w:t>ляется на основе органического взаимодействия учебного и воспитательного процессов, а также в ходе реализации образовательных программ, и пр</w:t>
      </w:r>
      <w:r w:rsidRPr="0079360B">
        <w:rPr>
          <w:rFonts w:ascii="Times New Roman" w:hAnsi="Times New Roman" w:cs="Times New Roman"/>
          <w:sz w:val="28"/>
          <w:szCs w:val="28"/>
        </w:rPr>
        <w:t>о</w:t>
      </w:r>
      <w:r w:rsidRPr="0079360B">
        <w:rPr>
          <w:rFonts w:ascii="Times New Roman" w:hAnsi="Times New Roman" w:cs="Times New Roman"/>
          <w:sz w:val="28"/>
          <w:szCs w:val="28"/>
        </w:rPr>
        <w:t>грамм целенаправленного воспитания во внеурочное время. При этом вовл</w:t>
      </w:r>
      <w:r w:rsidRPr="0079360B">
        <w:rPr>
          <w:rFonts w:ascii="Times New Roman" w:hAnsi="Times New Roman" w:cs="Times New Roman"/>
          <w:sz w:val="28"/>
          <w:szCs w:val="28"/>
        </w:rPr>
        <w:t>е</w:t>
      </w:r>
      <w:r w:rsidRPr="0079360B">
        <w:rPr>
          <w:rFonts w:ascii="Times New Roman" w:hAnsi="Times New Roman" w:cs="Times New Roman"/>
          <w:sz w:val="28"/>
          <w:szCs w:val="28"/>
        </w:rPr>
        <w:t>чение обучающихся в творческую деятельность, органически связанную с её профессиональным становлением, т.е. в научно-исследовательскую, конс</w:t>
      </w:r>
      <w:r w:rsidRPr="0079360B">
        <w:rPr>
          <w:rFonts w:ascii="Times New Roman" w:hAnsi="Times New Roman" w:cs="Times New Roman"/>
          <w:sz w:val="28"/>
          <w:szCs w:val="28"/>
        </w:rPr>
        <w:t>т</w:t>
      </w:r>
      <w:r w:rsidRPr="0079360B">
        <w:rPr>
          <w:rFonts w:ascii="Times New Roman" w:hAnsi="Times New Roman" w:cs="Times New Roman"/>
          <w:sz w:val="28"/>
          <w:szCs w:val="28"/>
        </w:rPr>
        <w:t xml:space="preserve">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D93193" w:rsidRPr="0079360B" w:rsidRDefault="00D93193" w:rsidP="007936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</w:t>
      </w:r>
      <w:r w:rsidRPr="0079360B">
        <w:rPr>
          <w:rFonts w:ascii="Times New Roman" w:hAnsi="Times New Roman" w:cs="Times New Roman"/>
          <w:sz w:val="28"/>
          <w:szCs w:val="28"/>
        </w:rPr>
        <w:t>а</w:t>
      </w:r>
      <w:r w:rsidRPr="0079360B">
        <w:rPr>
          <w:rFonts w:ascii="Times New Roman" w:hAnsi="Times New Roman" w:cs="Times New Roman"/>
          <w:sz w:val="28"/>
          <w:szCs w:val="28"/>
        </w:rPr>
        <w:t xml:space="preserve">учного поиска способствуют воспитанию у студентов высокой культуры </w:t>
      </w:r>
      <w:r w:rsidRPr="0079360B">
        <w:rPr>
          <w:rFonts w:ascii="Times New Roman" w:hAnsi="Times New Roman" w:cs="Times New Roman"/>
          <w:sz w:val="28"/>
          <w:szCs w:val="28"/>
        </w:rPr>
        <w:lastRenderedPageBreak/>
        <w:t>мышления. Они пробуждают у них подлинную сознательность и активность в выборе и проведении определенных решений, стремление к проникнов</w:t>
      </w:r>
      <w:r w:rsidRPr="0079360B">
        <w:rPr>
          <w:rFonts w:ascii="Times New Roman" w:hAnsi="Times New Roman" w:cs="Times New Roman"/>
          <w:sz w:val="28"/>
          <w:szCs w:val="28"/>
        </w:rPr>
        <w:t>е</w:t>
      </w:r>
      <w:r w:rsidRPr="0079360B">
        <w:rPr>
          <w:rFonts w:ascii="Times New Roman" w:hAnsi="Times New Roman" w:cs="Times New Roman"/>
          <w:sz w:val="28"/>
          <w:szCs w:val="28"/>
        </w:rPr>
        <w:t>нию в сущность вещей, а именно эти качества столь необходимы совреме</w:t>
      </w:r>
      <w:r w:rsidRPr="0079360B">
        <w:rPr>
          <w:rFonts w:ascii="Times New Roman" w:hAnsi="Times New Roman" w:cs="Times New Roman"/>
          <w:sz w:val="28"/>
          <w:szCs w:val="28"/>
        </w:rPr>
        <w:t>н</w:t>
      </w:r>
      <w:r w:rsidRPr="0079360B">
        <w:rPr>
          <w:rFonts w:ascii="Times New Roman" w:hAnsi="Times New Roman" w:cs="Times New Roman"/>
          <w:sz w:val="28"/>
          <w:szCs w:val="28"/>
        </w:rPr>
        <w:t>ному специалисту.</w:t>
      </w:r>
    </w:p>
    <w:p w:rsidR="008F0895" w:rsidRPr="0079360B" w:rsidRDefault="008F0895" w:rsidP="00CC5D4F">
      <w:pPr>
        <w:keepNext/>
        <w:keepLines/>
        <w:ind w:firstLine="426"/>
        <w:jc w:val="both"/>
        <w:rPr>
          <w:sz w:val="28"/>
          <w:szCs w:val="28"/>
        </w:rPr>
      </w:pPr>
    </w:p>
    <w:sectPr w:rsidR="008F0895" w:rsidRPr="0079360B" w:rsidSect="00CC5D4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02" w:rsidRDefault="00470C02">
      <w:r>
        <w:separator/>
      </w:r>
    </w:p>
  </w:endnote>
  <w:endnote w:type="continuationSeparator" w:id="1">
    <w:p w:rsidR="00470C02" w:rsidRDefault="00470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34" w:rsidRDefault="006B2267" w:rsidP="00AF5E73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47734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47734" w:rsidRDefault="00F47734" w:rsidP="00AF5E73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34" w:rsidRDefault="006B2267" w:rsidP="00AF5E73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4773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05871">
      <w:rPr>
        <w:rStyle w:val="af1"/>
        <w:noProof/>
      </w:rPr>
      <w:t>1</w:t>
    </w:r>
    <w:r>
      <w:rPr>
        <w:rStyle w:val="af1"/>
      </w:rPr>
      <w:fldChar w:fldCharType="end"/>
    </w:r>
  </w:p>
  <w:p w:rsidR="00F47734" w:rsidRDefault="00F47734" w:rsidP="0014023A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02" w:rsidRDefault="00470C02">
      <w:r>
        <w:separator/>
      </w:r>
    </w:p>
  </w:footnote>
  <w:footnote w:type="continuationSeparator" w:id="1">
    <w:p w:rsidR="00470C02" w:rsidRDefault="00470C02">
      <w:r>
        <w:continuationSeparator/>
      </w:r>
    </w:p>
  </w:footnote>
  <w:footnote w:id="2">
    <w:p w:rsidR="00F47734" w:rsidRPr="00DA6506" w:rsidRDefault="00F47734" w:rsidP="00E978E4">
      <w:pPr>
        <w:pStyle w:val="a4"/>
        <w:jc w:val="both"/>
      </w:pPr>
      <w:r w:rsidRPr="001C358D">
        <w:rPr>
          <w:rStyle w:val="a6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</w:t>
      </w:r>
      <w:r w:rsidRPr="00DA6506">
        <w:t>р</w:t>
      </w:r>
      <w:r w:rsidRPr="00DA6506">
        <w:t>ждении Порядка проведения государственной итоговой аттестации по образовательным программам сре</w:t>
      </w:r>
      <w:r w:rsidRPr="00DA6506">
        <w:t>д</w:t>
      </w:r>
      <w:r w:rsidRPr="00DA6506">
        <w:t>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F47734" w:rsidRPr="001C358D" w:rsidRDefault="00F47734" w:rsidP="00313CC2">
      <w:pPr>
        <w:pStyle w:val="a4"/>
        <w:jc w:val="both"/>
      </w:pPr>
      <w:r w:rsidRPr="001C358D">
        <w:rPr>
          <w:rStyle w:val="a6"/>
        </w:rPr>
        <w:footnoteRef/>
      </w:r>
      <w:r w:rsidRPr="001C358D">
        <w:t>Приказ Минтруда России от 19 ноября 2013 года N 685н "Об утверждении основных требований к оснащ</w:t>
      </w:r>
      <w:r w:rsidRPr="001C358D">
        <w:t>е</w:t>
      </w:r>
      <w:r w:rsidRPr="001C358D">
        <w:t>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</w:t>
      </w:r>
      <w:r w:rsidRPr="001C358D">
        <w:t>е</w:t>
      </w:r>
      <w:r w:rsidRPr="001C358D">
        <w:t xml:space="preserve">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B6F4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0AE35304"/>
    <w:multiLevelType w:val="hybridMultilevel"/>
    <w:tmpl w:val="3228AC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C9C799B"/>
    <w:multiLevelType w:val="multilevel"/>
    <w:tmpl w:val="1D98BF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8">
    <w:nsid w:val="0E603B74"/>
    <w:multiLevelType w:val="hybridMultilevel"/>
    <w:tmpl w:val="FD8ED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10659E"/>
    <w:multiLevelType w:val="hybridMultilevel"/>
    <w:tmpl w:val="3140D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96C5C"/>
    <w:multiLevelType w:val="hybridMultilevel"/>
    <w:tmpl w:val="9202D706"/>
    <w:lvl w:ilvl="0" w:tplc="F42AB2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1C0E7CFF"/>
    <w:multiLevelType w:val="hybridMultilevel"/>
    <w:tmpl w:val="D728B3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C753AA3"/>
    <w:multiLevelType w:val="hybridMultilevel"/>
    <w:tmpl w:val="9F1EA9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DCA63AC"/>
    <w:multiLevelType w:val="hybridMultilevel"/>
    <w:tmpl w:val="F2A2F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883700"/>
    <w:multiLevelType w:val="hybridMultilevel"/>
    <w:tmpl w:val="876EF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62281B"/>
    <w:multiLevelType w:val="hybridMultilevel"/>
    <w:tmpl w:val="7E4216FC"/>
    <w:lvl w:ilvl="0" w:tplc="F42AB2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8638B"/>
    <w:multiLevelType w:val="hybridMultilevel"/>
    <w:tmpl w:val="13529C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72661"/>
    <w:multiLevelType w:val="hybridMultilevel"/>
    <w:tmpl w:val="CFC67B36"/>
    <w:lvl w:ilvl="0" w:tplc="702A666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6431124"/>
    <w:multiLevelType w:val="hybridMultilevel"/>
    <w:tmpl w:val="A27012DC"/>
    <w:lvl w:ilvl="0" w:tplc="397CA65A">
      <w:start w:val="482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A11B5E"/>
    <w:multiLevelType w:val="hybridMultilevel"/>
    <w:tmpl w:val="4BEE5C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16A7CBC"/>
    <w:multiLevelType w:val="hybridMultilevel"/>
    <w:tmpl w:val="173495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81831E1"/>
    <w:multiLevelType w:val="multilevel"/>
    <w:tmpl w:val="005E7F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8497D0A"/>
    <w:multiLevelType w:val="hybridMultilevel"/>
    <w:tmpl w:val="97D65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8240A"/>
    <w:multiLevelType w:val="hybridMultilevel"/>
    <w:tmpl w:val="961A0B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7456119"/>
    <w:multiLevelType w:val="multilevel"/>
    <w:tmpl w:val="A1060E82"/>
    <w:lvl w:ilvl="0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  <w:b w:val="0"/>
        <w:color w:val="auto"/>
        <w:sz w:val="18"/>
      </w:rPr>
    </w:lvl>
    <w:lvl w:ilvl="1">
      <w:start w:val="3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9"/>
  </w:num>
  <w:num w:numId="5">
    <w:abstractNumId w:val="14"/>
  </w:num>
  <w:num w:numId="6">
    <w:abstractNumId w:val="24"/>
  </w:num>
  <w:num w:numId="7">
    <w:abstractNumId w:val="8"/>
  </w:num>
  <w:num w:numId="8">
    <w:abstractNumId w:val="13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23"/>
  </w:num>
  <w:num w:numId="14">
    <w:abstractNumId w:val="27"/>
  </w:num>
  <w:num w:numId="15">
    <w:abstractNumId w:val="26"/>
  </w:num>
  <w:num w:numId="16">
    <w:abstractNumId w:val="22"/>
  </w:num>
  <w:num w:numId="17">
    <w:abstractNumId w:val="21"/>
  </w:num>
  <w:num w:numId="18">
    <w:abstractNumId w:val="17"/>
  </w:num>
  <w:num w:numId="19">
    <w:abstractNumId w:val="6"/>
  </w:num>
  <w:num w:numId="20">
    <w:abstractNumId w:val="20"/>
  </w:num>
  <w:num w:numId="21">
    <w:abstractNumId w:val="25"/>
  </w:num>
  <w:num w:numId="22">
    <w:abstractNumId w:val="18"/>
  </w:num>
  <w:num w:numId="23">
    <w:abstractNumId w:val="16"/>
  </w:num>
  <w:num w:numId="24">
    <w:abstractNumId w:val="4"/>
  </w:num>
  <w:num w:numId="25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52C"/>
    <w:rsid w:val="00010997"/>
    <w:rsid w:val="0001296F"/>
    <w:rsid w:val="00013BF7"/>
    <w:rsid w:val="00017530"/>
    <w:rsid w:val="0003341E"/>
    <w:rsid w:val="00033777"/>
    <w:rsid w:val="0003674B"/>
    <w:rsid w:val="00043781"/>
    <w:rsid w:val="0005363D"/>
    <w:rsid w:val="000562B0"/>
    <w:rsid w:val="00060FDB"/>
    <w:rsid w:val="0007001E"/>
    <w:rsid w:val="0007201F"/>
    <w:rsid w:val="00083F79"/>
    <w:rsid w:val="00087AA5"/>
    <w:rsid w:val="0009053B"/>
    <w:rsid w:val="000A465C"/>
    <w:rsid w:val="000B4E77"/>
    <w:rsid w:val="000C336C"/>
    <w:rsid w:val="000C51BD"/>
    <w:rsid w:val="000D6328"/>
    <w:rsid w:val="0011081F"/>
    <w:rsid w:val="00112577"/>
    <w:rsid w:val="00115343"/>
    <w:rsid w:val="001250FB"/>
    <w:rsid w:val="00130E0E"/>
    <w:rsid w:val="0014023A"/>
    <w:rsid w:val="00140E88"/>
    <w:rsid w:val="00146FF5"/>
    <w:rsid w:val="00147966"/>
    <w:rsid w:val="00154450"/>
    <w:rsid w:val="0016131B"/>
    <w:rsid w:val="00180E22"/>
    <w:rsid w:val="00183649"/>
    <w:rsid w:val="001837FF"/>
    <w:rsid w:val="00185B88"/>
    <w:rsid w:val="00187CF2"/>
    <w:rsid w:val="00196AD9"/>
    <w:rsid w:val="00196F9F"/>
    <w:rsid w:val="001A7A06"/>
    <w:rsid w:val="001C154A"/>
    <w:rsid w:val="001C5BF1"/>
    <w:rsid w:val="001D111C"/>
    <w:rsid w:val="001E2CAB"/>
    <w:rsid w:val="001F65E4"/>
    <w:rsid w:val="0021198B"/>
    <w:rsid w:val="00211F71"/>
    <w:rsid w:val="00215A38"/>
    <w:rsid w:val="00221585"/>
    <w:rsid w:val="002231D7"/>
    <w:rsid w:val="00227C19"/>
    <w:rsid w:val="00231649"/>
    <w:rsid w:val="00237A5E"/>
    <w:rsid w:val="002405F5"/>
    <w:rsid w:val="00242A30"/>
    <w:rsid w:val="002476A0"/>
    <w:rsid w:val="00250283"/>
    <w:rsid w:val="00253F7B"/>
    <w:rsid w:val="00271984"/>
    <w:rsid w:val="0027262C"/>
    <w:rsid w:val="00273F1B"/>
    <w:rsid w:val="00280167"/>
    <w:rsid w:val="002928BD"/>
    <w:rsid w:val="00293A45"/>
    <w:rsid w:val="00293D7B"/>
    <w:rsid w:val="002B69F4"/>
    <w:rsid w:val="002C2359"/>
    <w:rsid w:val="002C2539"/>
    <w:rsid w:val="002C7662"/>
    <w:rsid w:val="002D0D0D"/>
    <w:rsid w:val="002D6AB2"/>
    <w:rsid w:val="00305396"/>
    <w:rsid w:val="003072C1"/>
    <w:rsid w:val="00313CC2"/>
    <w:rsid w:val="00322FA7"/>
    <w:rsid w:val="0035477E"/>
    <w:rsid w:val="00360B33"/>
    <w:rsid w:val="00371C21"/>
    <w:rsid w:val="00375D22"/>
    <w:rsid w:val="00376951"/>
    <w:rsid w:val="00382651"/>
    <w:rsid w:val="00386981"/>
    <w:rsid w:val="00386B91"/>
    <w:rsid w:val="00391786"/>
    <w:rsid w:val="00393790"/>
    <w:rsid w:val="003A2B38"/>
    <w:rsid w:val="003B79FF"/>
    <w:rsid w:val="003B7F7F"/>
    <w:rsid w:val="003E3920"/>
    <w:rsid w:val="003E7ABA"/>
    <w:rsid w:val="003E7DBB"/>
    <w:rsid w:val="003F37F7"/>
    <w:rsid w:val="003F4D79"/>
    <w:rsid w:val="00404DC8"/>
    <w:rsid w:val="004115CB"/>
    <w:rsid w:val="0042218D"/>
    <w:rsid w:val="004250FE"/>
    <w:rsid w:val="00434AF3"/>
    <w:rsid w:val="004409AD"/>
    <w:rsid w:val="00451953"/>
    <w:rsid w:val="0045245D"/>
    <w:rsid w:val="0046014E"/>
    <w:rsid w:val="00470C02"/>
    <w:rsid w:val="004B22FE"/>
    <w:rsid w:val="004C03D7"/>
    <w:rsid w:val="00504853"/>
    <w:rsid w:val="00510102"/>
    <w:rsid w:val="00510616"/>
    <w:rsid w:val="005111E5"/>
    <w:rsid w:val="005176C4"/>
    <w:rsid w:val="00527F2C"/>
    <w:rsid w:val="0053314C"/>
    <w:rsid w:val="005437F0"/>
    <w:rsid w:val="005463A0"/>
    <w:rsid w:val="005706D7"/>
    <w:rsid w:val="00577A79"/>
    <w:rsid w:val="00590F86"/>
    <w:rsid w:val="00592BE2"/>
    <w:rsid w:val="005B5771"/>
    <w:rsid w:val="005C1DC5"/>
    <w:rsid w:val="005E226B"/>
    <w:rsid w:val="005E6A1A"/>
    <w:rsid w:val="0060035D"/>
    <w:rsid w:val="0060623C"/>
    <w:rsid w:val="00611F3C"/>
    <w:rsid w:val="00612F6F"/>
    <w:rsid w:val="006212B7"/>
    <w:rsid w:val="00631BCB"/>
    <w:rsid w:val="006352E6"/>
    <w:rsid w:val="006374D2"/>
    <w:rsid w:val="00640DAF"/>
    <w:rsid w:val="0065355B"/>
    <w:rsid w:val="006667E2"/>
    <w:rsid w:val="0066753F"/>
    <w:rsid w:val="00677086"/>
    <w:rsid w:val="006861DA"/>
    <w:rsid w:val="00693E6A"/>
    <w:rsid w:val="006B2267"/>
    <w:rsid w:val="006B2794"/>
    <w:rsid w:val="006B7D6C"/>
    <w:rsid w:val="006C1E98"/>
    <w:rsid w:val="006E02D2"/>
    <w:rsid w:val="006E3B2D"/>
    <w:rsid w:val="006E551D"/>
    <w:rsid w:val="006F0B71"/>
    <w:rsid w:val="006F4644"/>
    <w:rsid w:val="00705871"/>
    <w:rsid w:val="0072722D"/>
    <w:rsid w:val="00732F10"/>
    <w:rsid w:val="007441FA"/>
    <w:rsid w:val="00745A3D"/>
    <w:rsid w:val="007467DB"/>
    <w:rsid w:val="007520D8"/>
    <w:rsid w:val="007536F2"/>
    <w:rsid w:val="00762E2A"/>
    <w:rsid w:val="00783A00"/>
    <w:rsid w:val="00785730"/>
    <w:rsid w:val="00790BBD"/>
    <w:rsid w:val="007926B5"/>
    <w:rsid w:val="007929F3"/>
    <w:rsid w:val="0079360B"/>
    <w:rsid w:val="0079680B"/>
    <w:rsid w:val="007B04DF"/>
    <w:rsid w:val="007B1774"/>
    <w:rsid w:val="007D3127"/>
    <w:rsid w:val="007D526B"/>
    <w:rsid w:val="007D5FD3"/>
    <w:rsid w:val="007E1F2A"/>
    <w:rsid w:val="007F0601"/>
    <w:rsid w:val="00811246"/>
    <w:rsid w:val="00814077"/>
    <w:rsid w:val="0081452F"/>
    <w:rsid w:val="0082263B"/>
    <w:rsid w:val="008426F0"/>
    <w:rsid w:val="0084589D"/>
    <w:rsid w:val="00847052"/>
    <w:rsid w:val="008501C5"/>
    <w:rsid w:val="00855232"/>
    <w:rsid w:val="00861A74"/>
    <w:rsid w:val="008813A5"/>
    <w:rsid w:val="0088254B"/>
    <w:rsid w:val="0088583E"/>
    <w:rsid w:val="0089532A"/>
    <w:rsid w:val="008A774F"/>
    <w:rsid w:val="008C16C3"/>
    <w:rsid w:val="008E020C"/>
    <w:rsid w:val="008E5E79"/>
    <w:rsid w:val="008F0895"/>
    <w:rsid w:val="008F3585"/>
    <w:rsid w:val="009040FD"/>
    <w:rsid w:val="009379C7"/>
    <w:rsid w:val="009409A9"/>
    <w:rsid w:val="00941D9B"/>
    <w:rsid w:val="00960B8E"/>
    <w:rsid w:val="009627D3"/>
    <w:rsid w:val="009737F4"/>
    <w:rsid w:val="00977A6A"/>
    <w:rsid w:val="00983CE5"/>
    <w:rsid w:val="009A29D1"/>
    <w:rsid w:val="009A54AA"/>
    <w:rsid w:val="009B79FF"/>
    <w:rsid w:val="009D45A7"/>
    <w:rsid w:val="009D4F26"/>
    <w:rsid w:val="009F5203"/>
    <w:rsid w:val="00A5355A"/>
    <w:rsid w:val="00A74056"/>
    <w:rsid w:val="00A838AA"/>
    <w:rsid w:val="00A85709"/>
    <w:rsid w:val="00A9025A"/>
    <w:rsid w:val="00A9693E"/>
    <w:rsid w:val="00AA65D6"/>
    <w:rsid w:val="00AA7169"/>
    <w:rsid w:val="00AC01EE"/>
    <w:rsid w:val="00AC5C92"/>
    <w:rsid w:val="00AC7791"/>
    <w:rsid w:val="00AD4EEA"/>
    <w:rsid w:val="00AD5877"/>
    <w:rsid w:val="00AE1551"/>
    <w:rsid w:val="00AE21D0"/>
    <w:rsid w:val="00AE353A"/>
    <w:rsid w:val="00AF5E73"/>
    <w:rsid w:val="00B12FAC"/>
    <w:rsid w:val="00B4394E"/>
    <w:rsid w:val="00B444C0"/>
    <w:rsid w:val="00B508AB"/>
    <w:rsid w:val="00B54CD6"/>
    <w:rsid w:val="00B70108"/>
    <w:rsid w:val="00B72E99"/>
    <w:rsid w:val="00B7626A"/>
    <w:rsid w:val="00B84CF8"/>
    <w:rsid w:val="00B9088A"/>
    <w:rsid w:val="00B91623"/>
    <w:rsid w:val="00BA5CF2"/>
    <w:rsid w:val="00BB78A3"/>
    <w:rsid w:val="00BC2A91"/>
    <w:rsid w:val="00BC3829"/>
    <w:rsid w:val="00BC5ED4"/>
    <w:rsid w:val="00BC6586"/>
    <w:rsid w:val="00BD24DE"/>
    <w:rsid w:val="00BD7CD7"/>
    <w:rsid w:val="00BE20EF"/>
    <w:rsid w:val="00BE6550"/>
    <w:rsid w:val="00BF1FDC"/>
    <w:rsid w:val="00BF3972"/>
    <w:rsid w:val="00C1202C"/>
    <w:rsid w:val="00C126D5"/>
    <w:rsid w:val="00C21A61"/>
    <w:rsid w:val="00C27657"/>
    <w:rsid w:val="00C33291"/>
    <w:rsid w:val="00C3507F"/>
    <w:rsid w:val="00C42057"/>
    <w:rsid w:val="00C56C77"/>
    <w:rsid w:val="00C61D32"/>
    <w:rsid w:val="00CA2BBC"/>
    <w:rsid w:val="00CC5D4F"/>
    <w:rsid w:val="00CC779F"/>
    <w:rsid w:val="00CC798F"/>
    <w:rsid w:val="00CD43D9"/>
    <w:rsid w:val="00CD4493"/>
    <w:rsid w:val="00CE635C"/>
    <w:rsid w:val="00CF328C"/>
    <w:rsid w:val="00CF70FE"/>
    <w:rsid w:val="00D03602"/>
    <w:rsid w:val="00D0539A"/>
    <w:rsid w:val="00D07860"/>
    <w:rsid w:val="00D14FB8"/>
    <w:rsid w:val="00D4656D"/>
    <w:rsid w:val="00D47DD5"/>
    <w:rsid w:val="00D50857"/>
    <w:rsid w:val="00D52E43"/>
    <w:rsid w:val="00D54311"/>
    <w:rsid w:val="00D8039F"/>
    <w:rsid w:val="00D806FB"/>
    <w:rsid w:val="00D80BDA"/>
    <w:rsid w:val="00D9091A"/>
    <w:rsid w:val="00D91C1A"/>
    <w:rsid w:val="00D93193"/>
    <w:rsid w:val="00D95853"/>
    <w:rsid w:val="00D95AE7"/>
    <w:rsid w:val="00DA1639"/>
    <w:rsid w:val="00DC1CE8"/>
    <w:rsid w:val="00DC5A9A"/>
    <w:rsid w:val="00DD10A7"/>
    <w:rsid w:val="00DD29B9"/>
    <w:rsid w:val="00DF2592"/>
    <w:rsid w:val="00DF49B1"/>
    <w:rsid w:val="00E25F39"/>
    <w:rsid w:val="00E44BC4"/>
    <w:rsid w:val="00E511C9"/>
    <w:rsid w:val="00E60191"/>
    <w:rsid w:val="00E6084D"/>
    <w:rsid w:val="00E62CFE"/>
    <w:rsid w:val="00E7701B"/>
    <w:rsid w:val="00E82BE8"/>
    <w:rsid w:val="00E92E87"/>
    <w:rsid w:val="00E950F7"/>
    <w:rsid w:val="00E9752C"/>
    <w:rsid w:val="00E978E4"/>
    <w:rsid w:val="00EA7E2B"/>
    <w:rsid w:val="00EC4924"/>
    <w:rsid w:val="00EE5795"/>
    <w:rsid w:val="00F02FED"/>
    <w:rsid w:val="00F202B5"/>
    <w:rsid w:val="00F246D3"/>
    <w:rsid w:val="00F42C89"/>
    <w:rsid w:val="00F44A2C"/>
    <w:rsid w:val="00F47734"/>
    <w:rsid w:val="00F50FDC"/>
    <w:rsid w:val="00F62CD9"/>
    <w:rsid w:val="00F800DB"/>
    <w:rsid w:val="00F83AEE"/>
    <w:rsid w:val="00F92164"/>
    <w:rsid w:val="00FA4D8C"/>
    <w:rsid w:val="00FA4FE8"/>
    <w:rsid w:val="00FA70DD"/>
    <w:rsid w:val="00FC5EC3"/>
    <w:rsid w:val="00FE0B2E"/>
    <w:rsid w:val="00FE432A"/>
    <w:rsid w:val="00FE4AF8"/>
    <w:rsid w:val="00FF1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4D8C"/>
    <w:pPr>
      <w:keepNext/>
      <w:autoSpaceDE w:val="0"/>
      <w:autoSpaceDN w:val="0"/>
      <w:ind w:firstLine="284"/>
      <w:outlineLvl w:val="0"/>
    </w:pPr>
  </w:style>
  <w:style w:type="paragraph" w:styleId="20">
    <w:name w:val="heading 2"/>
    <w:basedOn w:val="a"/>
    <w:next w:val="a"/>
    <w:qFormat/>
    <w:rsid w:val="00FA4D8C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A2BBC"/>
    <w:pPr>
      <w:keepNext/>
      <w:pageBreakBefore/>
      <w:shd w:val="clear" w:color="auto" w:fill="FFFFFF"/>
      <w:suppressAutoHyphens/>
      <w:spacing w:line="226" w:lineRule="exact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A2BB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322FA7"/>
    <w:pPr>
      <w:tabs>
        <w:tab w:val="left" w:pos="7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BBC"/>
    <w:pPr>
      <w:keepNext/>
      <w:shd w:val="clear" w:color="auto" w:fill="FFFFFF"/>
      <w:suppressAutoHyphens/>
      <w:ind w:left="243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CA2BBC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14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note text"/>
    <w:basedOn w:val="a"/>
    <w:link w:val="a5"/>
    <w:uiPriority w:val="99"/>
    <w:rsid w:val="00E9752C"/>
    <w:rPr>
      <w:sz w:val="20"/>
      <w:szCs w:val="20"/>
    </w:rPr>
  </w:style>
  <w:style w:type="character" w:styleId="a6">
    <w:name w:val="footnote reference"/>
    <w:uiPriority w:val="99"/>
    <w:rsid w:val="00E9752C"/>
    <w:rPr>
      <w:vertAlign w:val="superscript"/>
    </w:rPr>
  </w:style>
  <w:style w:type="paragraph" w:styleId="a7">
    <w:name w:val="Body Text"/>
    <w:aliases w:val=" Знак"/>
    <w:basedOn w:val="a"/>
    <w:link w:val="a8"/>
    <w:rsid w:val="00814077"/>
    <w:pPr>
      <w:spacing w:after="120"/>
    </w:pPr>
  </w:style>
  <w:style w:type="character" w:customStyle="1" w:styleId="a8">
    <w:name w:val="Основной текст Знак"/>
    <w:aliases w:val=" Знак Знак"/>
    <w:link w:val="a7"/>
    <w:rsid w:val="0081407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814077"/>
    <w:pPr>
      <w:ind w:left="849" w:hanging="283"/>
    </w:pPr>
    <w:rPr>
      <w:rFonts w:ascii="Arial" w:hAnsi="Arial" w:cs="Arial"/>
      <w:szCs w:val="28"/>
    </w:rPr>
  </w:style>
  <w:style w:type="paragraph" w:styleId="HTML">
    <w:name w:val="HTML Preformatted"/>
    <w:basedOn w:val="a"/>
    <w:link w:val="HTML0"/>
    <w:rsid w:val="00A74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9">
    <w:name w:val="Table Grid"/>
    <w:basedOn w:val="a1"/>
    <w:uiPriority w:val="59"/>
    <w:rsid w:val="00A74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rsid w:val="003072C1"/>
    <w:pPr>
      <w:ind w:left="566" w:hanging="283"/>
    </w:pPr>
  </w:style>
  <w:style w:type="paragraph" w:styleId="aa">
    <w:name w:val="Normal (Web)"/>
    <w:basedOn w:val="a"/>
    <w:rsid w:val="001837F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0367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annotation reference"/>
    <w:semiHidden/>
    <w:rsid w:val="00AA7169"/>
    <w:rPr>
      <w:sz w:val="16"/>
      <w:szCs w:val="16"/>
    </w:rPr>
  </w:style>
  <w:style w:type="paragraph" w:styleId="ac">
    <w:name w:val="annotation text"/>
    <w:basedOn w:val="a"/>
    <w:semiHidden/>
    <w:rsid w:val="00AA7169"/>
    <w:rPr>
      <w:sz w:val="20"/>
      <w:szCs w:val="20"/>
    </w:rPr>
  </w:style>
  <w:style w:type="paragraph" w:styleId="ad">
    <w:name w:val="Balloon Text"/>
    <w:basedOn w:val="a"/>
    <w:semiHidden/>
    <w:rsid w:val="00AA7169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FA4D8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">
    <w:name w:val="номер страницы"/>
    <w:basedOn w:val="a0"/>
    <w:rsid w:val="00FA4D8C"/>
  </w:style>
  <w:style w:type="paragraph" w:customStyle="1" w:styleId="210">
    <w:name w:val="Основной текст с отступом 21"/>
    <w:basedOn w:val="a"/>
    <w:rsid w:val="00FA4D8C"/>
    <w:pPr>
      <w:widowControl w:val="0"/>
      <w:ind w:firstLine="720"/>
    </w:pPr>
    <w:rPr>
      <w:sz w:val="28"/>
      <w:szCs w:val="20"/>
    </w:rPr>
  </w:style>
  <w:style w:type="paragraph" w:styleId="af0">
    <w:name w:val="footer"/>
    <w:basedOn w:val="a"/>
    <w:rsid w:val="009A29D1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D95A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D07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сноски Знак"/>
    <w:link w:val="a4"/>
    <w:uiPriority w:val="99"/>
    <w:rsid w:val="008E5E79"/>
    <w:rPr>
      <w:lang w:val="ru-RU" w:eastAsia="ru-RU" w:bidi="ar-SA"/>
    </w:rPr>
  </w:style>
  <w:style w:type="paragraph" w:styleId="24">
    <w:name w:val="Body Text Indent 2"/>
    <w:basedOn w:val="a"/>
    <w:rsid w:val="00AF5E73"/>
    <w:pPr>
      <w:spacing w:after="120" w:line="480" w:lineRule="auto"/>
      <w:ind w:left="283"/>
    </w:pPr>
  </w:style>
  <w:style w:type="character" w:styleId="af1">
    <w:name w:val="page number"/>
    <w:basedOn w:val="a0"/>
    <w:rsid w:val="00AF5E73"/>
  </w:style>
  <w:style w:type="table" w:styleId="12">
    <w:name w:val="Table Grid 1"/>
    <w:basedOn w:val="a1"/>
    <w:rsid w:val="00AF5E7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"/>
    <w:basedOn w:val="a"/>
    <w:rsid w:val="0007001E"/>
    <w:pPr>
      <w:widowControl w:val="0"/>
      <w:ind w:left="283" w:hanging="283"/>
      <w:contextualSpacing/>
      <w:jc w:val="both"/>
    </w:pPr>
  </w:style>
  <w:style w:type="paragraph" w:styleId="af3">
    <w:name w:val="Body Text Indent"/>
    <w:aliases w:val="текст,Основной текст 1"/>
    <w:basedOn w:val="a"/>
    <w:link w:val="af4"/>
    <w:uiPriority w:val="99"/>
    <w:rsid w:val="00AE1551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link w:val="af3"/>
    <w:uiPriority w:val="99"/>
    <w:rsid w:val="00AE1551"/>
    <w:rPr>
      <w:sz w:val="24"/>
      <w:szCs w:val="24"/>
    </w:rPr>
  </w:style>
  <w:style w:type="paragraph" w:customStyle="1" w:styleId="Style15">
    <w:name w:val="Style15"/>
    <w:basedOn w:val="a"/>
    <w:rsid w:val="00AE1551"/>
    <w:pPr>
      <w:widowControl w:val="0"/>
      <w:autoSpaceDE w:val="0"/>
      <w:autoSpaceDN w:val="0"/>
      <w:adjustRightInd w:val="0"/>
    </w:pPr>
  </w:style>
  <w:style w:type="paragraph" w:styleId="2">
    <w:name w:val="List Bullet 2"/>
    <w:basedOn w:val="a"/>
    <w:rsid w:val="00AE1551"/>
    <w:pPr>
      <w:numPr>
        <w:numId w:val="3"/>
      </w:numPr>
    </w:pPr>
  </w:style>
  <w:style w:type="character" w:customStyle="1" w:styleId="FontStyle25">
    <w:name w:val="Font Style25"/>
    <w:rsid w:val="00AE1551"/>
    <w:rPr>
      <w:rFonts w:ascii="Times New Roman" w:hAnsi="Times New Roman" w:cs="Times New Roman"/>
      <w:sz w:val="16"/>
      <w:szCs w:val="16"/>
    </w:rPr>
  </w:style>
  <w:style w:type="paragraph" w:styleId="af5">
    <w:name w:val="No Spacing"/>
    <w:uiPriority w:val="1"/>
    <w:qFormat/>
    <w:rsid w:val="00AE1551"/>
    <w:rPr>
      <w:rFonts w:ascii="Calibri" w:hAnsi="Calibri"/>
      <w:sz w:val="22"/>
      <w:szCs w:val="22"/>
    </w:rPr>
  </w:style>
  <w:style w:type="paragraph" w:styleId="af6">
    <w:name w:val="List Paragraph"/>
    <w:basedOn w:val="a"/>
    <w:qFormat/>
    <w:rsid w:val="00AE15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AE1551"/>
    <w:pPr>
      <w:widowControl w:val="0"/>
      <w:snapToGrid w:val="0"/>
    </w:pPr>
  </w:style>
  <w:style w:type="paragraph" w:customStyle="1" w:styleId="Default">
    <w:name w:val="Default"/>
    <w:rsid w:val="00AE1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61">
    <w:name w:val="Font Style161"/>
    <w:rsid w:val="00AE1551"/>
    <w:rPr>
      <w:rFonts w:ascii="Times New Roman" w:hAnsi="Times New Roman" w:cs="Times New Roman" w:hint="default"/>
      <w:color w:val="000000"/>
      <w:sz w:val="22"/>
      <w:szCs w:val="22"/>
    </w:rPr>
  </w:style>
  <w:style w:type="character" w:styleId="af7">
    <w:name w:val="Strong"/>
    <w:qFormat/>
    <w:rsid w:val="00AE1551"/>
    <w:rPr>
      <w:b/>
      <w:bCs/>
    </w:rPr>
  </w:style>
  <w:style w:type="paragraph" w:customStyle="1" w:styleId="af8">
    <w:name w:val="Стиль_Рабочий"/>
    <w:basedOn w:val="a"/>
    <w:rsid w:val="000B4E77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color w:val="000000"/>
      <w:szCs w:val="20"/>
    </w:rPr>
  </w:style>
  <w:style w:type="character" w:customStyle="1" w:styleId="HTML0">
    <w:name w:val="Стандартный HTML Знак"/>
    <w:link w:val="HTML"/>
    <w:rsid w:val="007520D8"/>
    <w:rPr>
      <w:rFonts w:ascii="Courier New" w:hAnsi="Courier New" w:cs="Courier New"/>
    </w:rPr>
  </w:style>
  <w:style w:type="paragraph" w:styleId="25">
    <w:name w:val="Body Text 2"/>
    <w:basedOn w:val="a"/>
    <w:link w:val="26"/>
    <w:uiPriority w:val="99"/>
    <w:rsid w:val="00941D9B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941D9B"/>
    <w:rPr>
      <w:sz w:val="24"/>
      <w:szCs w:val="24"/>
    </w:rPr>
  </w:style>
  <w:style w:type="character" w:customStyle="1" w:styleId="50">
    <w:name w:val="Заголовок 5 Знак"/>
    <w:link w:val="5"/>
    <w:rsid w:val="00322FA7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CA2BBC"/>
    <w:rPr>
      <w:b/>
      <w:color w:val="000000"/>
      <w:spacing w:val="-13"/>
      <w:w w:val="106"/>
      <w:sz w:val="19"/>
      <w:shd w:val="clear" w:color="auto" w:fill="FFFFFF"/>
      <w:lang w:eastAsia="ar-SA"/>
    </w:rPr>
  </w:style>
  <w:style w:type="character" w:customStyle="1" w:styleId="40">
    <w:name w:val="Заголовок 4 Знак"/>
    <w:link w:val="4"/>
    <w:rsid w:val="00CA2BBC"/>
    <w:rPr>
      <w:b/>
      <w:bCs/>
      <w:sz w:val="28"/>
      <w:szCs w:val="28"/>
      <w:lang w:val="en-US"/>
    </w:rPr>
  </w:style>
  <w:style w:type="character" w:customStyle="1" w:styleId="60">
    <w:name w:val="Заголовок 6 Знак"/>
    <w:link w:val="6"/>
    <w:rsid w:val="00CA2BBC"/>
    <w:rPr>
      <w:b/>
      <w:color w:val="000000"/>
      <w:sz w:val="18"/>
      <w:shd w:val="clear" w:color="auto" w:fill="FFFFFF"/>
      <w:lang w:eastAsia="ar-SA"/>
    </w:rPr>
  </w:style>
  <w:style w:type="character" w:customStyle="1" w:styleId="90">
    <w:name w:val="Заголовок 9 Знак"/>
    <w:link w:val="9"/>
    <w:rsid w:val="00CA2BBC"/>
    <w:rPr>
      <w:rFonts w:ascii="Arial" w:hAnsi="Arial" w:cs="Arial"/>
      <w:sz w:val="22"/>
      <w:szCs w:val="22"/>
      <w:lang w:val="en-US"/>
    </w:rPr>
  </w:style>
  <w:style w:type="paragraph" w:styleId="32">
    <w:name w:val="Body Text 3"/>
    <w:basedOn w:val="a"/>
    <w:link w:val="33"/>
    <w:rsid w:val="00CA2BB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CA2BBC"/>
    <w:rPr>
      <w:sz w:val="16"/>
      <w:szCs w:val="16"/>
    </w:rPr>
  </w:style>
  <w:style w:type="paragraph" w:styleId="34">
    <w:name w:val="Body Text Indent 3"/>
    <w:basedOn w:val="a"/>
    <w:link w:val="35"/>
    <w:rsid w:val="00CA2BBC"/>
    <w:pPr>
      <w:spacing w:after="120"/>
      <w:ind w:left="283"/>
    </w:pPr>
    <w:rPr>
      <w:sz w:val="16"/>
      <w:szCs w:val="16"/>
      <w:lang w:val="en-US"/>
    </w:rPr>
  </w:style>
  <w:style w:type="character" w:customStyle="1" w:styleId="35">
    <w:name w:val="Основной текст с отступом 3 Знак"/>
    <w:link w:val="34"/>
    <w:rsid w:val="00CA2BBC"/>
    <w:rPr>
      <w:sz w:val="16"/>
      <w:szCs w:val="16"/>
      <w:lang w:val="en-US"/>
    </w:rPr>
  </w:style>
  <w:style w:type="paragraph" w:styleId="af9">
    <w:name w:val="Plain Text"/>
    <w:basedOn w:val="a"/>
    <w:link w:val="afa"/>
    <w:rsid w:val="00CA2BB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CA2BBC"/>
    <w:rPr>
      <w:rFonts w:ascii="Courier New" w:hAnsi="Courier New" w:cs="Courier New"/>
    </w:rPr>
  </w:style>
  <w:style w:type="paragraph" w:customStyle="1" w:styleId="Style14">
    <w:name w:val="Style14"/>
    <w:basedOn w:val="a"/>
    <w:rsid w:val="00CA2BBC"/>
    <w:pPr>
      <w:widowControl w:val="0"/>
      <w:autoSpaceDE w:val="0"/>
      <w:autoSpaceDN w:val="0"/>
      <w:adjustRightInd w:val="0"/>
      <w:jc w:val="both"/>
    </w:pPr>
  </w:style>
  <w:style w:type="paragraph" w:customStyle="1" w:styleId="Style84">
    <w:name w:val="Style84"/>
    <w:basedOn w:val="a"/>
    <w:rsid w:val="00CA2BBC"/>
    <w:pPr>
      <w:widowControl w:val="0"/>
      <w:autoSpaceDE w:val="0"/>
      <w:autoSpaceDN w:val="0"/>
      <w:adjustRightInd w:val="0"/>
      <w:spacing w:line="269" w:lineRule="exact"/>
      <w:ind w:firstLine="528"/>
    </w:pPr>
  </w:style>
  <w:style w:type="paragraph" w:customStyle="1" w:styleId="Iauiue">
    <w:name w:val="Iau?iue"/>
    <w:rsid w:val="00CA2BBC"/>
    <w:rPr>
      <w:lang w:val="en-US"/>
    </w:rPr>
  </w:style>
  <w:style w:type="paragraph" w:customStyle="1" w:styleId="Aaoieeeieiioeooe">
    <w:name w:val="Aa?oiee eieiioeooe"/>
    <w:basedOn w:val="Iauiue"/>
    <w:rsid w:val="00CA2BBC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CA2BBC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customStyle="1" w:styleId="afb">
    <w:name w:val="Пункты"/>
    <w:basedOn w:val="a"/>
    <w:rsid w:val="00CA2BBC"/>
    <w:pPr>
      <w:ind w:firstLine="567"/>
      <w:jc w:val="both"/>
    </w:pPr>
    <w:rPr>
      <w:sz w:val="28"/>
    </w:rPr>
  </w:style>
  <w:style w:type="paragraph" w:customStyle="1" w:styleId="27">
    <w:name w:val="Обычный2"/>
    <w:rsid w:val="00CA2BBC"/>
    <w:pPr>
      <w:widowControl w:val="0"/>
      <w:snapToGrid w:val="0"/>
      <w:jc w:val="center"/>
    </w:pPr>
    <w:rPr>
      <w:b/>
      <w:bCs/>
      <w:sz w:val="28"/>
    </w:rPr>
  </w:style>
  <w:style w:type="paragraph" w:customStyle="1" w:styleId="afc">
    <w:name w:val="Знак Знак Знак Знак"/>
    <w:basedOn w:val="a"/>
    <w:rsid w:val="00CA2BB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CA2BBC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14">
    <w:name w:val="Знак Знак Знак1"/>
    <w:basedOn w:val="a"/>
    <w:rsid w:val="00CA2BB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CA2BBC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">
    <w:name w:val="Style2"/>
    <w:basedOn w:val="a"/>
    <w:rsid w:val="00CA2BBC"/>
    <w:pPr>
      <w:widowControl w:val="0"/>
      <w:autoSpaceDE w:val="0"/>
      <w:autoSpaceDN w:val="0"/>
      <w:adjustRightInd w:val="0"/>
      <w:spacing w:line="276" w:lineRule="exact"/>
      <w:ind w:firstLine="538"/>
      <w:jc w:val="both"/>
    </w:pPr>
  </w:style>
  <w:style w:type="paragraph" w:customStyle="1" w:styleId="Style3">
    <w:name w:val="Style3"/>
    <w:basedOn w:val="a"/>
    <w:rsid w:val="00CA2BB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A2BBC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22">
    <w:name w:val="Style22"/>
    <w:basedOn w:val="a"/>
    <w:rsid w:val="00CA2BBC"/>
    <w:pPr>
      <w:widowControl w:val="0"/>
      <w:autoSpaceDE w:val="0"/>
      <w:autoSpaceDN w:val="0"/>
      <w:adjustRightInd w:val="0"/>
    </w:pPr>
  </w:style>
  <w:style w:type="paragraph" w:customStyle="1" w:styleId="msonormalcxspmiddle">
    <w:name w:val="msonormalcxspmiddle"/>
    <w:basedOn w:val="a"/>
    <w:rsid w:val="00CA2BB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CA2BBC"/>
    <w:pPr>
      <w:spacing w:before="100" w:beforeAutospacing="1" w:after="100" w:afterAutospacing="1"/>
    </w:pPr>
  </w:style>
  <w:style w:type="paragraph" w:customStyle="1" w:styleId="Style38">
    <w:name w:val="Style38"/>
    <w:basedOn w:val="a"/>
    <w:rsid w:val="00CA2BB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CA2BBC"/>
    <w:pPr>
      <w:widowControl w:val="0"/>
      <w:autoSpaceDE w:val="0"/>
      <w:autoSpaceDN w:val="0"/>
      <w:adjustRightInd w:val="0"/>
      <w:spacing w:line="259" w:lineRule="exact"/>
      <w:ind w:firstLine="394"/>
      <w:jc w:val="both"/>
    </w:pPr>
  </w:style>
  <w:style w:type="paragraph" w:customStyle="1" w:styleId="Style11">
    <w:name w:val="Style11"/>
    <w:basedOn w:val="a"/>
    <w:rsid w:val="00CA2BBC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FR2">
    <w:name w:val="FR2"/>
    <w:rsid w:val="00CA2BBC"/>
    <w:pPr>
      <w:widowControl w:val="0"/>
      <w:spacing w:line="300" w:lineRule="auto"/>
      <w:ind w:firstLine="720"/>
      <w:jc w:val="both"/>
    </w:pPr>
    <w:rPr>
      <w:sz w:val="28"/>
    </w:rPr>
  </w:style>
  <w:style w:type="paragraph" w:customStyle="1" w:styleId="ConsPlusNormal">
    <w:name w:val="ConsPlusNormal"/>
    <w:rsid w:val="00CA2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21"/>
    <w:basedOn w:val="27"/>
    <w:rsid w:val="00CA2BBC"/>
    <w:pPr>
      <w:widowControl/>
      <w:snapToGrid/>
      <w:jc w:val="left"/>
    </w:pPr>
    <w:rPr>
      <w:bCs w:val="0"/>
      <w:sz w:val="24"/>
    </w:rPr>
  </w:style>
  <w:style w:type="paragraph" w:customStyle="1" w:styleId="81">
    <w:name w:val="Заголовок 81"/>
    <w:basedOn w:val="27"/>
    <w:next w:val="27"/>
    <w:rsid w:val="00CA2BBC"/>
    <w:pPr>
      <w:keepNext/>
      <w:widowControl/>
      <w:snapToGrid/>
      <w:outlineLvl w:val="7"/>
    </w:pPr>
    <w:rPr>
      <w:bCs w:val="0"/>
      <w:sz w:val="24"/>
    </w:rPr>
  </w:style>
  <w:style w:type="paragraph" w:customStyle="1" w:styleId="212">
    <w:name w:val="Заголовок 21"/>
    <w:basedOn w:val="27"/>
    <w:next w:val="27"/>
    <w:rsid w:val="00CA2BBC"/>
    <w:pPr>
      <w:keepNext/>
      <w:widowControl/>
      <w:snapToGrid/>
      <w:jc w:val="both"/>
      <w:outlineLvl w:val="1"/>
    </w:pPr>
    <w:rPr>
      <w:bCs w:val="0"/>
      <w:sz w:val="24"/>
    </w:rPr>
  </w:style>
  <w:style w:type="paragraph" w:customStyle="1" w:styleId="110">
    <w:name w:val="Заголовок 11"/>
    <w:basedOn w:val="27"/>
    <w:next w:val="27"/>
    <w:rsid w:val="00CA2BBC"/>
    <w:pPr>
      <w:keepNext/>
      <w:widowControl/>
      <w:snapToGrid/>
      <w:outlineLvl w:val="0"/>
    </w:pPr>
    <w:rPr>
      <w:b w:val="0"/>
      <w:bCs w:val="0"/>
      <w:sz w:val="24"/>
    </w:rPr>
  </w:style>
  <w:style w:type="paragraph" w:customStyle="1" w:styleId="310">
    <w:name w:val="Заголовок 31"/>
    <w:basedOn w:val="27"/>
    <w:next w:val="27"/>
    <w:rsid w:val="00CA2BBC"/>
    <w:pPr>
      <w:keepNext/>
      <w:widowControl/>
      <w:snapToGrid/>
      <w:jc w:val="both"/>
      <w:outlineLvl w:val="2"/>
    </w:pPr>
    <w:rPr>
      <w:bCs w:val="0"/>
      <w:i/>
      <w:sz w:val="24"/>
    </w:rPr>
  </w:style>
  <w:style w:type="paragraph" w:customStyle="1" w:styleId="ConsPlusNonformat">
    <w:name w:val="ConsPlusNonformat"/>
    <w:rsid w:val="00CA2B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8">
    <w:name w:val="заголовок 2 Знак"/>
    <w:link w:val="29"/>
    <w:locked/>
    <w:rsid w:val="00CA2BBC"/>
    <w:rPr>
      <w:rFonts w:ascii="Arial" w:hAnsi="Arial" w:cs="Arial"/>
      <w:b/>
      <w:sz w:val="24"/>
      <w:szCs w:val="28"/>
    </w:rPr>
  </w:style>
  <w:style w:type="paragraph" w:customStyle="1" w:styleId="29">
    <w:name w:val="заголовок 2"/>
    <w:basedOn w:val="a"/>
    <w:next w:val="a"/>
    <w:link w:val="28"/>
    <w:rsid w:val="00CA2BBC"/>
    <w:pPr>
      <w:keepNext/>
      <w:widowControl w:val="0"/>
      <w:ind w:firstLine="709"/>
      <w:outlineLvl w:val="1"/>
    </w:pPr>
    <w:rPr>
      <w:rFonts w:ascii="Arial" w:hAnsi="Arial"/>
      <w:b/>
      <w:szCs w:val="28"/>
    </w:rPr>
  </w:style>
  <w:style w:type="paragraph" w:customStyle="1" w:styleId="ConsPlusTitle">
    <w:name w:val="ConsPlusTitle"/>
    <w:rsid w:val="00CA2BBC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CA2B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1">
    <w:name w:val="Font Style141"/>
    <w:rsid w:val="00CA2BBC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CA2BBC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CA2BB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CA2BB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CA2B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2">
    <w:name w:val="Font Style52"/>
    <w:rsid w:val="00CA2BBC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FontStyle56">
    <w:name w:val="Font Style56"/>
    <w:rsid w:val="00CA2BBC"/>
    <w:rPr>
      <w:rFonts w:ascii="Times New Roman" w:hAnsi="Times New Roman" w:cs="Times New Roman" w:hint="default"/>
      <w:i/>
      <w:iCs/>
      <w:spacing w:val="-20"/>
      <w:sz w:val="16"/>
      <w:szCs w:val="16"/>
    </w:rPr>
  </w:style>
  <w:style w:type="character" w:customStyle="1" w:styleId="2a">
    <w:name w:val="Знак Знак2"/>
    <w:rsid w:val="00CA2BBC"/>
    <w:rPr>
      <w:sz w:val="24"/>
      <w:szCs w:val="24"/>
      <w:lang w:val="ru-RU" w:eastAsia="ru-RU" w:bidi="ar-SA"/>
    </w:rPr>
  </w:style>
  <w:style w:type="character" w:customStyle="1" w:styleId="FontStyle264">
    <w:name w:val="Font Style264"/>
    <w:rsid w:val="00CA2BBC"/>
    <w:rPr>
      <w:rFonts w:ascii="Times New Roman" w:hAnsi="Times New Roman" w:cs="Times New Roman" w:hint="default"/>
      <w:sz w:val="24"/>
      <w:szCs w:val="24"/>
    </w:rPr>
  </w:style>
  <w:style w:type="character" w:customStyle="1" w:styleId="FontStyle265">
    <w:name w:val="Font Style265"/>
    <w:rsid w:val="00CA2BB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64">
    <w:name w:val="Font Style64"/>
    <w:rsid w:val="00CA2BBC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rsid w:val="00CA2BBC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afd">
    <w:name w:val="Знак Знак Знак Знак Знак Знак Знак Знак Знак Знак"/>
    <w:basedOn w:val="a"/>
    <w:rsid w:val="00CA2B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Знак Знак2"/>
    <w:rsid w:val="00CA2BBC"/>
    <w:rPr>
      <w:sz w:val="24"/>
      <w:szCs w:val="24"/>
      <w:lang w:val="ru-RU" w:eastAsia="ru-RU" w:bidi="ar-SA"/>
    </w:rPr>
  </w:style>
  <w:style w:type="paragraph" w:customStyle="1" w:styleId="afe">
    <w:name w:val="Стиль"/>
    <w:rsid w:val="00CA2B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BF39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6140</Words>
  <Characters>35000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privat</Company>
  <LinksUpToDate>false</LinksUpToDate>
  <CharactersWithSpaces>41058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Олег Света</dc:creator>
  <cp:lastModifiedBy>Сотрудник</cp:lastModifiedBy>
  <cp:revision>4</cp:revision>
  <cp:lastPrinted>2018-03-20T06:19:00Z</cp:lastPrinted>
  <dcterms:created xsi:type="dcterms:W3CDTF">2018-10-01T16:13:00Z</dcterms:created>
  <dcterms:modified xsi:type="dcterms:W3CDTF">2018-10-04T05:40:00Z</dcterms:modified>
</cp:coreProperties>
</file>